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E0B59" w:rsidRDefault="000C0874" w:rsidP="007E0B59">
      <w:pPr>
        <w:tabs>
          <w:tab w:val="left" w:pos="1276"/>
        </w:tabs>
        <w:jc w:val="left"/>
        <w:rPr>
          <w:rFonts w:ascii="Calibri" w:hAnsi="Calibri"/>
          <w:b/>
          <w:sz w:val="28"/>
          <w:szCs w:val="28"/>
        </w:rPr>
      </w:pPr>
      <w:r w:rsidRPr="000C0874">
        <w:rPr>
          <w:noProof/>
          <w:sz w:val="20"/>
          <w:u w:val="single"/>
        </w:rPr>
        <w:pict>
          <v:group id="_x0000_s1026" style="position:absolute;margin-left:-18pt;margin-top:0;width:161.6pt;height:107.6pt;z-index:251657216" coordorigin="273,340" coordsize="4422,2948" wrapcoords="-95 0 -95 21456 21695 21456 21695 0 -95 0">
            <o:lock v:ext="edit" aspectratio="t"/>
            <v:rect id="_x0000_s1027" style="position:absolute;left:273;top:340;width:4422;height:2948">
              <o:lock v:ext="edit" aspectratio="t"/>
            </v:rect>
            <v:group id="_x0000_s1028" style="position:absolute;left:323;top:397;width:4320;height:2835" coordorigin="311,160" coordsize="4320,2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11;top:160;width:2025;height:2835">
                <v:imagedata r:id="rId5" o:title="Clochers" gain="52429f" blacklevel="6554f" grayscale="t"/>
              </v:shape>
              <v:shapetype id="_x0000_t202" coordsize="21600,21600" o:spt="202" path="m0,0l0,21600,21600,21600,21600,0xe">
                <v:stroke joinstyle="miter"/>
                <v:path gradientshapeok="t" o:connecttype="rect"/>
              </v:shapetype>
              <v:shape id="_x0000_s1030" type="#_x0000_t202" style="position:absolute;left:2471;top:947;width:2160;height:1260" filled="f" stroked="f">
                <o:lock v:ext="edit" aspectratio="t"/>
                <v:textbox style="mso-next-textbox:#_x0000_s1030">
                  <w:txbxContent>
                    <w:p w:rsidR="001F72AC" w:rsidRPr="000B43F0" w:rsidRDefault="001F72AC" w:rsidP="007E0B59">
                      <w:pPr>
                        <w:rPr>
                          <w:rFonts w:ascii="Calibri" w:hAnsi="Calibri"/>
                          <w:b/>
                          <w:shadow/>
                          <w:szCs w:val="32"/>
                        </w:rPr>
                      </w:pPr>
                      <w:r w:rsidRPr="000B43F0">
                        <w:rPr>
                          <w:rFonts w:ascii="Calibri" w:hAnsi="Calibri"/>
                          <w:b/>
                          <w:shadow/>
                          <w:szCs w:val="32"/>
                        </w:rPr>
                        <w:t>Paroisse de Nieppe</w:t>
                      </w:r>
                    </w:p>
                  </w:txbxContent>
                </v:textbox>
              </v:shape>
            </v:group>
            <w10:wrap type="tight"/>
          </v:group>
        </w:pict>
      </w:r>
      <w:r w:rsidR="007E0B59">
        <w:rPr>
          <w:rFonts w:ascii="Calibri" w:hAnsi="Calibri"/>
          <w:b/>
          <w:sz w:val="28"/>
          <w:szCs w:val="28"/>
        </w:rPr>
        <w:t xml:space="preserve">   </w:t>
      </w:r>
    </w:p>
    <w:p w:rsidR="007E0B59" w:rsidRDefault="007E0B59" w:rsidP="007E0B59">
      <w:pPr>
        <w:jc w:val="left"/>
        <w:rPr>
          <w:rFonts w:ascii="Calibri" w:hAnsi="Calibri"/>
          <w:b/>
          <w:sz w:val="28"/>
          <w:szCs w:val="28"/>
        </w:rPr>
      </w:pPr>
      <w:r>
        <w:rPr>
          <w:rFonts w:ascii="Calibri" w:hAnsi="Calibri"/>
          <w:b/>
          <w:sz w:val="28"/>
          <w:szCs w:val="28"/>
        </w:rPr>
        <w:t xml:space="preserve">  </w:t>
      </w:r>
    </w:p>
    <w:p w:rsidR="007E0B59" w:rsidRDefault="007E0B59" w:rsidP="007E0B59">
      <w:pPr>
        <w:jc w:val="left"/>
        <w:rPr>
          <w:rFonts w:ascii="Calibri" w:hAnsi="Calibri"/>
          <w:b/>
          <w:sz w:val="28"/>
          <w:szCs w:val="28"/>
        </w:rPr>
      </w:pPr>
    </w:p>
    <w:p w:rsidR="007E0B59" w:rsidRDefault="007E0B59" w:rsidP="007E0B59">
      <w:pPr>
        <w:jc w:val="center"/>
        <w:rPr>
          <w:rFonts w:ascii="Calibri" w:hAnsi="Calibri"/>
          <w:b/>
          <w:sz w:val="28"/>
          <w:szCs w:val="28"/>
        </w:rPr>
      </w:pPr>
      <w:r>
        <w:rPr>
          <w:rFonts w:ascii="Calibri" w:hAnsi="Calibri"/>
          <w:b/>
          <w:sz w:val="28"/>
          <w:szCs w:val="28"/>
        </w:rPr>
        <w:t>12   Septembre 2021</w:t>
      </w:r>
    </w:p>
    <w:p w:rsidR="007E0B59" w:rsidRPr="00CD6C27" w:rsidRDefault="007E0B59" w:rsidP="007E0B59">
      <w:pPr>
        <w:ind w:firstLine="708"/>
        <w:jc w:val="center"/>
        <w:rPr>
          <w:rFonts w:ascii="Calibri" w:hAnsi="Calibri"/>
          <w:b/>
          <w:sz w:val="28"/>
          <w:szCs w:val="28"/>
        </w:rPr>
      </w:pPr>
      <w:r>
        <w:rPr>
          <w:rFonts w:ascii="Calibri" w:hAnsi="Calibri" w:cs="Arial"/>
          <w:b/>
          <w:noProof/>
          <w:sz w:val="27"/>
          <w:szCs w:val="27"/>
        </w:rPr>
        <w:t xml:space="preserve"> </w:t>
      </w:r>
      <w:r>
        <w:rPr>
          <w:rFonts w:ascii="Calibri" w:hAnsi="Calibri" w:cs="Arial"/>
          <w:b/>
          <w:sz w:val="27"/>
          <w:szCs w:val="27"/>
        </w:rPr>
        <w:t xml:space="preserve"> 24° Dimanche  du temps Ordinaire B</w:t>
      </w:r>
    </w:p>
    <w:p w:rsidR="007E0B59" w:rsidRDefault="000C0874" w:rsidP="007E0B59">
      <w:pPr>
        <w:rPr>
          <w:rFonts w:ascii="Times" w:hAnsi="Times"/>
          <w:b/>
          <w:sz w:val="20"/>
          <w:u w:val="single"/>
        </w:rPr>
      </w:pPr>
      <w:r w:rsidRPr="000C0874">
        <w:rPr>
          <w:rFonts w:ascii="Calibri" w:hAnsi="Calibri" w:cs="Arial"/>
          <w:b/>
          <w:noProof/>
          <w:sz w:val="27"/>
          <w:szCs w:val="27"/>
        </w:rPr>
        <w:pict>
          <v:shape id="_x0000_s1031" type="#_x0000_t202" style="position:absolute;left:0;text-align:left;margin-left:198pt;margin-top:5.15pt;width:269pt;height:25.25pt;z-index:251658240;mso-wrap-edited:f;mso-position-horizontal:absolute;mso-position-horizontal-relative:margin;mso-position-vertical:absolute" wrapcoords="-117 0 -117 21221 21717 21221 21717 0 -117 0" strokeweight="1pt">
            <v:stroke dashstyle="1 1" endcap="round"/>
            <v:textbox style="mso-next-textbox:#_x0000_s1031">
              <w:txbxContent>
                <w:p w:rsidR="001F72AC" w:rsidRPr="007E0B59" w:rsidRDefault="001F72AC" w:rsidP="007E0B59">
                  <w:pPr>
                    <w:rPr>
                      <w:rFonts w:asciiTheme="majorHAnsi" w:hAnsiTheme="majorHAnsi"/>
                      <w:b/>
                      <w:color w:val="000000" w:themeColor="text1"/>
                      <w:sz w:val="28"/>
                    </w:rPr>
                  </w:pPr>
                  <w:r>
                    <w:rPr>
                      <w:rFonts w:asciiTheme="majorHAnsi" w:hAnsiTheme="majorHAnsi"/>
                      <w:b/>
                      <w:color w:val="000000" w:themeColor="text1"/>
                      <w:sz w:val="28"/>
                    </w:rPr>
                    <w:t xml:space="preserve">« </w:t>
                  </w:r>
                  <w:r w:rsidRPr="007E0B59">
                    <w:rPr>
                      <w:rFonts w:asciiTheme="majorHAnsi" w:hAnsiTheme="majorHAnsi"/>
                      <w:b/>
                      <w:color w:val="000000" w:themeColor="text1"/>
                      <w:sz w:val="28"/>
                    </w:rPr>
                    <w:t xml:space="preserve">Si quelqu’un veut marcher à ma suite… »  </w:t>
                  </w: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p>
                <w:p w:rsidR="001F72AC" w:rsidRPr="00A42BFB" w:rsidRDefault="001F72AC" w:rsidP="007E0B59">
                  <w:pPr>
                    <w:jc w:val="center"/>
                    <w:rPr>
                      <w:rFonts w:asciiTheme="majorHAnsi" w:hAnsiTheme="majorHAnsi"/>
                      <w:b/>
                      <w:color w:val="000000" w:themeColor="text1"/>
                      <w:sz w:val="28"/>
                    </w:rPr>
                  </w:pPr>
                  <w:r w:rsidRPr="00A42BFB">
                    <w:rPr>
                      <w:rFonts w:asciiTheme="majorHAnsi" w:hAnsiTheme="majorHAnsi"/>
                      <w:b/>
                      <w:color w:val="000000" w:themeColor="text1"/>
                      <w:sz w:val="28"/>
                    </w:rPr>
                    <w:t xml:space="preserve">E </w:t>
                  </w:r>
                  <w:r>
                    <w:rPr>
                      <w:rFonts w:asciiTheme="majorHAnsi" w:hAnsiTheme="majorHAnsi"/>
                      <w:b/>
                      <w:color w:val="000000" w:themeColor="text1"/>
                      <w:sz w:val="28"/>
                    </w:rPr>
                    <w:t>Jésus le Bon Pasteur</w:t>
                  </w:r>
                  <w:r w:rsidRPr="00A42BFB">
                    <w:rPr>
                      <w:rFonts w:asciiTheme="majorHAnsi" w:hAnsiTheme="majorHAnsi"/>
                      <w:b/>
                      <w:color w:val="000000" w:themeColor="text1"/>
                      <w:sz w:val="28"/>
                    </w:rPr>
                    <w:t xml:space="preserve"> </w:t>
                  </w:r>
                </w:p>
              </w:txbxContent>
            </v:textbox>
            <w10:wrap type="tight" anchorx="margin"/>
          </v:shape>
        </w:pict>
      </w:r>
    </w:p>
    <w:p w:rsidR="007E0B59" w:rsidRDefault="007E0B59" w:rsidP="007E0B59">
      <w:pPr>
        <w:rPr>
          <w:rFonts w:ascii="Times" w:hAnsi="Times"/>
          <w:b/>
          <w:sz w:val="20"/>
          <w:u w:val="single"/>
        </w:rPr>
      </w:pPr>
    </w:p>
    <w:p w:rsidR="006C6A85" w:rsidRDefault="006C6A85" w:rsidP="007E0B59">
      <w:pPr>
        <w:rPr>
          <w:rFonts w:ascii="Times" w:hAnsi="Times"/>
          <w:b/>
          <w:sz w:val="20"/>
          <w:u w:val="single"/>
        </w:rPr>
      </w:pPr>
    </w:p>
    <w:p w:rsidR="007E0B59" w:rsidRDefault="006C6A85" w:rsidP="007E0B59">
      <w:pPr>
        <w:rPr>
          <w:rFonts w:ascii="Times" w:hAnsi="Times"/>
          <w:b/>
          <w:sz w:val="20"/>
          <w:u w:val="single"/>
        </w:rPr>
      </w:pPr>
      <w:r>
        <w:rPr>
          <w:rFonts w:ascii="Times" w:hAnsi="Times"/>
          <w:b/>
          <w:sz w:val="20"/>
          <w:u w:val="single"/>
        </w:rPr>
        <w:t xml:space="preserve">            </w:t>
      </w:r>
      <w:r w:rsidRPr="006C6A85">
        <w:rPr>
          <w:rFonts w:ascii="Times" w:hAnsi="Times"/>
          <w:b/>
          <w:noProof/>
          <w:sz w:val="20"/>
          <w:u w:val="single"/>
        </w:rPr>
        <w:drawing>
          <wp:inline distT="0" distB="0" distL="0" distR="0">
            <wp:extent cx="5312622" cy="3285561"/>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12622" cy="3285561"/>
                    </a:xfrm>
                    <a:prstGeom prst="rect">
                      <a:avLst/>
                    </a:prstGeom>
                    <a:noFill/>
                    <a:ln w="9525">
                      <a:noFill/>
                      <a:miter lim="800000"/>
                      <a:headEnd/>
                      <a:tailEnd/>
                    </a:ln>
                  </pic:spPr>
                </pic:pic>
              </a:graphicData>
            </a:graphic>
          </wp:inline>
        </w:drawing>
      </w:r>
    </w:p>
    <w:p w:rsidR="007E0B59" w:rsidRDefault="007E0B59" w:rsidP="007E0B59">
      <w:pPr>
        <w:rPr>
          <w:rFonts w:ascii="Times" w:hAnsi="Times"/>
          <w:b/>
          <w:sz w:val="20"/>
          <w:u w:val="single"/>
        </w:rPr>
      </w:pPr>
      <w:r>
        <w:rPr>
          <w:rFonts w:ascii="Times" w:hAnsi="Times"/>
          <w:b/>
          <w:sz w:val="20"/>
          <w:u w:val="single"/>
        </w:rPr>
        <w:t>Chant d’entrée :</w:t>
      </w:r>
    </w:p>
    <w:p w:rsidR="0075010C" w:rsidRDefault="0075010C" w:rsidP="007E0B59">
      <w:pPr>
        <w:pStyle w:val="NormalWeb"/>
        <w:spacing w:before="0" w:beforeAutospacing="0" w:after="0"/>
        <w:rPr>
          <w:b/>
        </w:rPr>
      </w:pPr>
      <w:r>
        <w:rPr>
          <w:b/>
        </w:rPr>
        <w:t xml:space="preserve">Dans le soleil ou le brouillard il faut tracer,  jour après jour,  </w:t>
      </w:r>
    </w:p>
    <w:p w:rsidR="007E0B59" w:rsidRPr="00CD6C27" w:rsidRDefault="0075010C" w:rsidP="007E0B59">
      <w:pPr>
        <w:pStyle w:val="NormalWeb"/>
        <w:spacing w:before="0" w:beforeAutospacing="0" w:after="0"/>
      </w:pPr>
      <w:proofErr w:type="gramStart"/>
      <w:r>
        <w:rPr>
          <w:b/>
        </w:rPr>
        <w:t>un</w:t>
      </w:r>
      <w:proofErr w:type="gramEnd"/>
      <w:r>
        <w:rPr>
          <w:b/>
        </w:rPr>
        <w:t xml:space="preserve"> chemin pour la bonne nouvelle, la nouvelle de ton amour !</w:t>
      </w:r>
    </w:p>
    <w:p w:rsidR="0075010C" w:rsidRDefault="0075010C" w:rsidP="007E0B59">
      <w:pPr>
        <w:jc w:val="left"/>
        <w:rPr>
          <w:rFonts w:ascii="Times" w:hAnsi="Times"/>
          <w:sz w:val="20"/>
        </w:rPr>
      </w:pPr>
      <w:r>
        <w:rPr>
          <w:rFonts w:ascii="Times" w:hAnsi="Times"/>
          <w:sz w:val="20"/>
        </w:rPr>
        <w:t xml:space="preserve">2-Ton Evangile est une grâce qu’il faut accueillir dans un cœur d’enfant. </w:t>
      </w:r>
    </w:p>
    <w:p w:rsidR="007E0B59" w:rsidRPr="0075010C" w:rsidRDefault="0075010C" w:rsidP="007E0B59">
      <w:pPr>
        <w:jc w:val="left"/>
        <w:rPr>
          <w:rFonts w:ascii="Times" w:hAnsi="Times"/>
          <w:sz w:val="20"/>
        </w:rPr>
      </w:pPr>
      <w:r>
        <w:rPr>
          <w:rFonts w:ascii="Times" w:hAnsi="Times"/>
          <w:sz w:val="20"/>
        </w:rPr>
        <w:t>Tu nous confies d’être l’espace où s’inventeront des soleils levants.</w:t>
      </w:r>
    </w:p>
    <w:p w:rsidR="0075010C" w:rsidRDefault="007E0B59" w:rsidP="007E0B59">
      <w:pPr>
        <w:jc w:val="left"/>
        <w:rPr>
          <w:rFonts w:ascii="Times" w:hAnsi="Times"/>
          <w:sz w:val="20"/>
        </w:rPr>
      </w:pPr>
      <w:r w:rsidRPr="0075010C">
        <w:rPr>
          <w:rFonts w:ascii="Times" w:hAnsi="Times"/>
          <w:sz w:val="20"/>
        </w:rPr>
        <w:t xml:space="preserve"> </w:t>
      </w:r>
      <w:r w:rsidR="0075010C" w:rsidRPr="0075010C">
        <w:rPr>
          <w:rFonts w:ascii="Times" w:hAnsi="Times"/>
          <w:sz w:val="20"/>
        </w:rPr>
        <w:t>4-</w:t>
      </w:r>
      <w:r w:rsidR="0075010C">
        <w:rPr>
          <w:rFonts w:ascii="Times" w:hAnsi="Times"/>
          <w:sz w:val="20"/>
        </w:rPr>
        <w:t xml:space="preserve"> Ton Evangile est espérance qu’il fait avancer plus loin que la nuit. </w:t>
      </w:r>
    </w:p>
    <w:p w:rsidR="007E0B59" w:rsidRPr="0075010C" w:rsidRDefault="0075010C" w:rsidP="0075010C">
      <w:pPr>
        <w:jc w:val="left"/>
        <w:rPr>
          <w:rFonts w:ascii="Times" w:hAnsi="Times"/>
          <w:sz w:val="20"/>
        </w:rPr>
      </w:pPr>
      <w:r>
        <w:rPr>
          <w:rFonts w:ascii="Times" w:hAnsi="Times"/>
          <w:sz w:val="20"/>
        </w:rPr>
        <w:t>Tu nous confies d’être semence pour que ta parole germe en toute vie.</w:t>
      </w:r>
    </w:p>
    <w:p w:rsidR="0075010C" w:rsidRPr="00246764" w:rsidRDefault="0075010C" w:rsidP="0075010C">
      <w:pPr>
        <w:rPr>
          <w:rFonts w:ascii="Times" w:hAnsi="Times"/>
          <w:b/>
          <w:sz w:val="20"/>
          <w:u w:val="single"/>
        </w:rPr>
      </w:pPr>
      <w:r w:rsidRPr="00246764">
        <w:rPr>
          <w:rFonts w:ascii="Times" w:hAnsi="Times"/>
          <w:b/>
          <w:sz w:val="20"/>
          <w:u w:val="single"/>
        </w:rPr>
        <w:t>Lecture du livre du prophète Isaïe</w:t>
      </w:r>
    </w:p>
    <w:p w:rsidR="0075010C" w:rsidRDefault="0075010C" w:rsidP="0075010C">
      <w:pPr>
        <w:jc w:val="left"/>
        <w:rPr>
          <w:rFonts w:ascii="Times" w:hAnsi="Times"/>
          <w:sz w:val="20"/>
        </w:rPr>
      </w:pPr>
      <w:r w:rsidRPr="00055C23">
        <w:rPr>
          <w:rFonts w:ascii="Times" w:hAnsi="Times"/>
          <w:sz w:val="20"/>
        </w:rPr>
        <w:t>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w:t>
      </w:r>
      <w:r w:rsidRPr="00055C23">
        <w:rPr>
          <w:rFonts w:ascii="Times" w:hAnsi="Times"/>
          <w:sz w:val="20"/>
        </w:rPr>
        <w:br/>
        <w:t>– Parole du Seigneur.</w:t>
      </w:r>
    </w:p>
    <w:p w:rsidR="0075010C" w:rsidRPr="0075010C" w:rsidRDefault="0075010C" w:rsidP="0075010C">
      <w:pPr>
        <w:jc w:val="left"/>
        <w:rPr>
          <w:rFonts w:ascii="Times" w:hAnsi="Times"/>
          <w:b/>
          <w:sz w:val="20"/>
          <w:u w:val="single"/>
        </w:rPr>
      </w:pPr>
      <w:r>
        <w:rPr>
          <w:rFonts w:ascii="Times" w:hAnsi="Times"/>
          <w:b/>
          <w:sz w:val="20"/>
          <w:u w:val="single"/>
        </w:rPr>
        <w:t>Psaume :</w:t>
      </w:r>
    </w:p>
    <w:p w:rsidR="0075010C" w:rsidRPr="00246764" w:rsidRDefault="0075010C" w:rsidP="0075010C">
      <w:pPr>
        <w:jc w:val="left"/>
        <w:rPr>
          <w:rFonts w:ascii="Times" w:hAnsi="Times"/>
          <w:b/>
          <w:sz w:val="20"/>
        </w:rPr>
      </w:pPr>
      <w:r w:rsidRPr="00246764">
        <w:rPr>
          <w:rFonts w:ascii="Times" w:hAnsi="Times"/>
          <w:b/>
          <w:sz w:val="20"/>
        </w:rPr>
        <w:t>Je marcherai en présence du Seigneur sur la terre des vivants. (Ps 114,9)</w:t>
      </w:r>
    </w:p>
    <w:p w:rsidR="0075010C" w:rsidRPr="00055C23" w:rsidRDefault="0075010C" w:rsidP="0075010C">
      <w:pPr>
        <w:jc w:val="left"/>
        <w:rPr>
          <w:rFonts w:ascii="Times" w:hAnsi="Times"/>
          <w:sz w:val="20"/>
        </w:rPr>
      </w:pPr>
      <w:r>
        <w:rPr>
          <w:rFonts w:ascii="Times" w:hAnsi="Times"/>
          <w:sz w:val="20"/>
        </w:rPr>
        <w:t xml:space="preserve">J’aime le Seigneur : </w:t>
      </w:r>
      <w:r w:rsidRPr="00055C23">
        <w:rPr>
          <w:rFonts w:ascii="Times" w:hAnsi="Times"/>
          <w:sz w:val="20"/>
        </w:rPr>
        <w:t>il entend le cri de ma prière </w:t>
      </w:r>
      <w:proofErr w:type="gramStart"/>
      <w:r w:rsidRPr="00055C23">
        <w:rPr>
          <w:rFonts w:ascii="Times" w:hAnsi="Times"/>
          <w:sz w:val="20"/>
        </w:rPr>
        <w:t>;</w:t>
      </w:r>
      <w:proofErr w:type="gramEnd"/>
      <w:r w:rsidRPr="00055C23">
        <w:rPr>
          <w:rFonts w:ascii="Times" w:hAnsi="Times"/>
          <w:sz w:val="20"/>
        </w:rPr>
        <w:br/>
        <w:t>il</w:t>
      </w:r>
      <w:r>
        <w:rPr>
          <w:rFonts w:ascii="Times" w:hAnsi="Times"/>
          <w:sz w:val="20"/>
        </w:rPr>
        <w:t xml:space="preserve"> incline vers moi son oreille : </w:t>
      </w:r>
      <w:r w:rsidRPr="00055C23">
        <w:rPr>
          <w:rFonts w:ascii="Times" w:hAnsi="Times"/>
          <w:sz w:val="20"/>
        </w:rPr>
        <w:t>toute ma vie, je l’invoquerai.</w:t>
      </w:r>
    </w:p>
    <w:p w:rsidR="0075010C" w:rsidRPr="00055C23" w:rsidRDefault="0075010C" w:rsidP="0075010C">
      <w:pPr>
        <w:ind w:left="708"/>
        <w:jc w:val="left"/>
        <w:rPr>
          <w:rFonts w:ascii="Times" w:hAnsi="Times"/>
          <w:sz w:val="20"/>
        </w:rPr>
      </w:pPr>
      <w:r w:rsidRPr="00055C23">
        <w:rPr>
          <w:rFonts w:ascii="Times" w:hAnsi="Times"/>
          <w:sz w:val="20"/>
        </w:rPr>
        <w:t>J’étais p</w:t>
      </w:r>
      <w:r>
        <w:rPr>
          <w:rFonts w:ascii="Times" w:hAnsi="Times"/>
          <w:sz w:val="20"/>
        </w:rPr>
        <w:t xml:space="preserve">ris dans les filets de la mort,  </w:t>
      </w:r>
      <w:r w:rsidRPr="00055C23">
        <w:rPr>
          <w:rFonts w:ascii="Times" w:hAnsi="Times"/>
          <w:sz w:val="20"/>
        </w:rPr>
        <w:t>j’éprouvais la tristesse et l’angoisse </w:t>
      </w:r>
      <w:proofErr w:type="gramStart"/>
      <w:r w:rsidRPr="00055C23">
        <w:rPr>
          <w:rFonts w:ascii="Times" w:hAnsi="Times"/>
          <w:sz w:val="20"/>
        </w:rPr>
        <w:t>;</w:t>
      </w:r>
      <w:proofErr w:type="gramEnd"/>
      <w:r w:rsidRPr="00055C23">
        <w:rPr>
          <w:rFonts w:ascii="Times" w:hAnsi="Times"/>
          <w:sz w:val="20"/>
        </w:rPr>
        <w:br/>
        <w:t>j’</w:t>
      </w:r>
      <w:r>
        <w:rPr>
          <w:rFonts w:ascii="Times" w:hAnsi="Times"/>
          <w:sz w:val="20"/>
        </w:rPr>
        <w:t>ai invoqué le nom du Seigneur :</w:t>
      </w:r>
      <w:r w:rsidRPr="00055C23">
        <w:rPr>
          <w:rFonts w:ascii="Times" w:hAnsi="Times"/>
          <w:sz w:val="20"/>
        </w:rPr>
        <w:t>« Seigneur, je t’en prie, délivre-moi ! »</w:t>
      </w:r>
    </w:p>
    <w:p w:rsidR="0075010C" w:rsidRPr="00055C23" w:rsidRDefault="0075010C" w:rsidP="0075010C">
      <w:pPr>
        <w:jc w:val="left"/>
        <w:rPr>
          <w:rFonts w:ascii="Times" w:hAnsi="Times"/>
          <w:sz w:val="20"/>
        </w:rPr>
      </w:pPr>
      <w:r w:rsidRPr="00055C23">
        <w:rPr>
          <w:rFonts w:ascii="Times" w:hAnsi="Times"/>
          <w:sz w:val="20"/>
        </w:rPr>
        <w:t>Le</w:t>
      </w:r>
      <w:r>
        <w:rPr>
          <w:rFonts w:ascii="Times" w:hAnsi="Times"/>
          <w:sz w:val="20"/>
        </w:rPr>
        <w:t xml:space="preserve"> Seigneur est justice et pitié, </w:t>
      </w:r>
      <w:r w:rsidRPr="00055C23">
        <w:rPr>
          <w:rFonts w:ascii="Times" w:hAnsi="Times"/>
          <w:sz w:val="20"/>
        </w:rPr>
        <w:t>notre Dieu est tendresse.</w:t>
      </w:r>
      <w:r w:rsidRPr="00055C23">
        <w:rPr>
          <w:rFonts w:ascii="Times" w:hAnsi="Times"/>
          <w:sz w:val="20"/>
        </w:rPr>
        <w:br/>
      </w:r>
      <w:r>
        <w:rPr>
          <w:rFonts w:ascii="Times" w:hAnsi="Times"/>
          <w:sz w:val="20"/>
        </w:rPr>
        <w:t xml:space="preserve">Le Seigneur défend les petits : </w:t>
      </w:r>
      <w:r w:rsidRPr="00055C23">
        <w:rPr>
          <w:rFonts w:ascii="Times" w:hAnsi="Times"/>
          <w:sz w:val="20"/>
        </w:rPr>
        <w:t>j’étais faible, il m’a sauvé.</w:t>
      </w:r>
    </w:p>
    <w:p w:rsidR="0075010C" w:rsidRPr="00246764" w:rsidRDefault="0075010C" w:rsidP="0075010C">
      <w:pPr>
        <w:ind w:left="708"/>
        <w:jc w:val="left"/>
        <w:rPr>
          <w:rFonts w:ascii="Times" w:hAnsi="Times"/>
          <w:sz w:val="20"/>
        </w:rPr>
      </w:pPr>
      <w:r>
        <w:rPr>
          <w:rFonts w:ascii="Times" w:hAnsi="Times"/>
          <w:sz w:val="20"/>
        </w:rPr>
        <w:t xml:space="preserve">Il a sauvé mon âme de la mort,  </w:t>
      </w:r>
      <w:r w:rsidRPr="00055C23">
        <w:rPr>
          <w:rFonts w:ascii="Times" w:hAnsi="Times"/>
          <w:sz w:val="20"/>
        </w:rPr>
        <w:t>gardé mes yeux des larmes</w:t>
      </w:r>
      <w:r w:rsidRPr="00055C23">
        <w:rPr>
          <w:rFonts w:ascii="Times" w:hAnsi="Times"/>
          <w:sz w:val="20"/>
        </w:rPr>
        <w:br/>
      </w:r>
      <w:r>
        <w:rPr>
          <w:rFonts w:ascii="Times" w:hAnsi="Times"/>
          <w:sz w:val="20"/>
        </w:rPr>
        <w:t xml:space="preserve"> </w:t>
      </w:r>
      <w:r w:rsidRPr="00055C23">
        <w:rPr>
          <w:rFonts w:ascii="Times" w:hAnsi="Times"/>
          <w:sz w:val="20"/>
        </w:rPr>
        <w:t>Je marcherai en présence du Seigneu</w:t>
      </w:r>
      <w:r>
        <w:rPr>
          <w:rFonts w:ascii="Times" w:hAnsi="Times"/>
          <w:sz w:val="20"/>
        </w:rPr>
        <w:t xml:space="preserve">r </w:t>
      </w:r>
      <w:r w:rsidRPr="00055C23">
        <w:rPr>
          <w:rFonts w:ascii="Times" w:hAnsi="Times"/>
          <w:sz w:val="20"/>
        </w:rPr>
        <w:t>sur la terre des vivants.</w:t>
      </w:r>
    </w:p>
    <w:p w:rsidR="0075010C" w:rsidRPr="00246764" w:rsidRDefault="0075010C" w:rsidP="0075010C">
      <w:pPr>
        <w:rPr>
          <w:rFonts w:ascii="Times" w:hAnsi="Times"/>
          <w:b/>
          <w:sz w:val="20"/>
          <w:u w:val="single"/>
        </w:rPr>
      </w:pPr>
      <w:r w:rsidRPr="00246764">
        <w:rPr>
          <w:rFonts w:ascii="Times" w:hAnsi="Times"/>
          <w:b/>
          <w:sz w:val="20"/>
          <w:u w:val="single"/>
        </w:rPr>
        <w:t>Lecture de la lettre de saint Jacques</w:t>
      </w:r>
    </w:p>
    <w:p w:rsidR="0075010C" w:rsidRDefault="0075010C" w:rsidP="001F72AC">
      <w:pPr>
        <w:jc w:val="left"/>
        <w:rPr>
          <w:rFonts w:ascii="Times" w:hAnsi="Times"/>
          <w:sz w:val="20"/>
        </w:rPr>
      </w:pPr>
      <w:r w:rsidRPr="00055C23">
        <w:rPr>
          <w:rFonts w:ascii="Times" w:hAnsi="Times"/>
          <w:sz w:val="20"/>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w:t>
      </w:r>
      <w:proofErr w:type="gramStart"/>
      <w:r w:rsidRPr="00055C23">
        <w:rPr>
          <w:rFonts w:ascii="Times" w:hAnsi="Times"/>
          <w:sz w:val="20"/>
        </w:rPr>
        <w:t>sans</w:t>
      </w:r>
      <w:proofErr w:type="gramEnd"/>
      <w:r w:rsidRPr="00055C23">
        <w:rPr>
          <w:rFonts w:ascii="Times" w:hAnsi="Times"/>
          <w:sz w:val="20"/>
        </w:rPr>
        <w:t xml:space="preserve">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w:t>
      </w:r>
      <w:r w:rsidRPr="00055C23">
        <w:rPr>
          <w:rFonts w:ascii="Times" w:hAnsi="Times"/>
          <w:sz w:val="20"/>
        </w:rPr>
        <w:br/>
        <w:t>– Parole du Seigneur.</w:t>
      </w:r>
    </w:p>
    <w:p w:rsidR="0075010C" w:rsidRPr="0075010C" w:rsidRDefault="0075010C" w:rsidP="0075010C">
      <w:pPr>
        <w:rPr>
          <w:rFonts w:ascii="Times" w:hAnsi="Times"/>
          <w:b/>
          <w:sz w:val="20"/>
        </w:rPr>
      </w:pPr>
      <w:r>
        <w:rPr>
          <w:rFonts w:ascii="Times" w:hAnsi="Times"/>
          <w:b/>
          <w:sz w:val="20"/>
          <w:u w:val="single"/>
        </w:rPr>
        <w:t>Acclamation à l’Evangile :</w:t>
      </w:r>
      <w:r>
        <w:rPr>
          <w:rFonts w:ascii="Times" w:hAnsi="Times"/>
          <w:b/>
          <w:sz w:val="20"/>
        </w:rPr>
        <w:tab/>
        <w:t>Alléluia de l’Alliance</w:t>
      </w:r>
    </w:p>
    <w:p w:rsidR="0075010C" w:rsidRPr="00864107" w:rsidRDefault="0075010C" w:rsidP="0075010C">
      <w:pPr>
        <w:rPr>
          <w:rFonts w:ascii="Times" w:hAnsi="Times"/>
          <w:b/>
          <w:sz w:val="20"/>
          <w:u w:val="single"/>
        </w:rPr>
      </w:pPr>
      <w:r w:rsidRPr="00864107">
        <w:rPr>
          <w:rFonts w:ascii="Times" w:hAnsi="Times"/>
          <w:b/>
          <w:sz w:val="20"/>
          <w:u w:val="single"/>
        </w:rPr>
        <w:t>Évangile de Jésus Christ selon saint Marc</w:t>
      </w:r>
    </w:p>
    <w:p w:rsidR="00053D3F" w:rsidRDefault="0075010C" w:rsidP="0075010C">
      <w:pPr>
        <w:jc w:val="left"/>
        <w:rPr>
          <w:rFonts w:ascii="Times" w:hAnsi="Times"/>
          <w:sz w:val="20"/>
        </w:rPr>
      </w:pPr>
      <w:r w:rsidRPr="00055C23">
        <w:rPr>
          <w:rFonts w:ascii="Times" w:hAnsi="Times"/>
          <w:sz w:val="20"/>
        </w:rPr>
        <w:t xml:space="preserve">En ce temps-là, Jésus s’en alla, ainsi que ses disciples, vers les villages situés aux environs de </w:t>
      </w:r>
      <w:proofErr w:type="spellStart"/>
      <w:r w:rsidRPr="00055C23">
        <w:rPr>
          <w:rFonts w:ascii="Times" w:hAnsi="Times"/>
          <w:sz w:val="20"/>
        </w:rPr>
        <w:t>Césarée-de-Philippe</w:t>
      </w:r>
      <w:proofErr w:type="spellEnd"/>
      <w:r w:rsidRPr="00055C23">
        <w:rPr>
          <w:rFonts w:ascii="Times" w:hAnsi="Times"/>
          <w:sz w:val="20"/>
        </w:rPr>
        <w:t xml:space="preserve">. Chemin faisant, il interrogeait ses disciples : « Au dire des gens, qui suis-je ? » Ils lui répondirent : « Jean le Baptiste ; pour d’autres, Élie ; pour d’autres, un des prophètes. » Et lui les interrogeait : « Et vous, que dites-vous ? Pour vous, qui suis-je ? » Pierre, </w:t>
      </w:r>
    </w:p>
    <w:p w:rsidR="00053D3F" w:rsidRDefault="00053D3F" w:rsidP="0075010C">
      <w:pPr>
        <w:jc w:val="left"/>
        <w:rPr>
          <w:rFonts w:ascii="Times" w:hAnsi="Times"/>
          <w:sz w:val="20"/>
        </w:rPr>
      </w:pPr>
    </w:p>
    <w:p w:rsidR="00053D3F" w:rsidRDefault="00053D3F" w:rsidP="0075010C">
      <w:pPr>
        <w:jc w:val="left"/>
        <w:rPr>
          <w:rFonts w:ascii="Times" w:hAnsi="Times"/>
          <w:sz w:val="20"/>
        </w:rPr>
      </w:pPr>
    </w:p>
    <w:p w:rsidR="00053D3F" w:rsidRDefault="00053D3F" w:rsidP="0075010C">
      <w:pPr>
        <w:jc w:val="left"/>
        <w:rPr>
          <w:rFonts w:ascii="Times" w:hAnsi="Times"/>
          <w:sz w:val="20"/>
        </w:rPr>
      </w:pPr>
    </w:p>
    <w:p w:rsidR="005E5D9A" w:rsidRDefault="0075010C" w:rsidP="0075010C">
      <w:pPr>
        <w:jc w:val="left"/>
        <w:rPr>
          <w:rFonts w:ascii="Times" w:hAnsi="Times"/>
          <w:sz w:val="20"/>
        </w:rPr>
      </w:pPr>
      <w:proofErr w:type="gramStart"/>
      <w:r w:rsidRPr="00055C23">
        <w:rPr>
          <w:rFonts w:ascii="Times" w:hAnsi="Times"/>
          <w:sz w:val="20"/>
        </w:rPr>
        <w:t>prenant</w:t>
      </w:r>
      <w:proofErr w:type="gramEnd"/>
      <w:r w:rsidRPr="00055C23">
        <w:rPr>
          <w:rFonts w:ascii="Times" w:hAnsi="Times"/>
          <w:sz w:val="20"/>
        </w:rPr>
        <w:t xml:space="preserve"> la parole, lui dit : « Tu es le Christ. » Alors, il leur défendit vivement de parler de lui à personne. Il commença à leur </w:t>
      </w:r>
    </w:p>
    <w:p w:rsidR="0075010C" w:rsidRDefault="0075010C" w:rsidP="0075010C">
      <w:pPr>
        <w:jc w:val="left"/>
        <w:rPr>
          <w:rFonts w:ascii="Times" w:hAnsi="Times"/>
          <w:sz w:val="20"/>
        </w:rPr>
      </w:pPr>
      <w:proofErr w:type="gramStart"/>
      <w:r w:rsidRPr="00055C23">
        <w:rPr>
          <w:rFonts w:ascii="Times" w:hAnsi="Times"/>
          <w:sz w:val="20"/>
        </w:rPr>
        <w:t>enseigner</w:t>
      </w:r>
      <w:proofErr w:type="gramEnd"/>
      <w:r w:rsidRPr="00055C23">
        <w:rPr>
          <w:rFonts w:ascii="Times" w:hAnsi="Times"/>
          <w:sz w:val="20"/>
        </w:rPr>
        <w:t xml:space="preserve">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w:t>
      </w:r>
      <w:r w:rsidRPr="00055C23">
        <w:rPr>
          <w:rFonts w:ascii="Times" w:hAnsi="Times"/>
          <w:sz w:val="20"/>
        </w:rPr>
        <w:br/>
        <w:t>– Acclamons la Parole de Dieu.</w:t>
      </w:r>
    </w:p>
    <w:p w:rsidR="0075010C" w:rsidRDefault="0075010C" w:rsidP="0075010C">
      <w:pPr>
        <w:rPr>
          <w:rFonts w:ascii="Times" w:hAnsi="Times"/>
          <w:b/>
          <w:sz w:val="20"/>
          <w:u w:val="single"/>
        </w:rPr>
      </w:pPr>
      <w:r>
        <w:rPr>
          <w:rFonts w:ascii="Times" w:hAnsi="Times"/>
          <w:b/>
          <w:sz w:val="20"/>
          <w:u w:val="single"/>
        </w:rPr>
        <w:t>Credo/Profession de foi baptismale :</w:t>
      </w:r>
    </w:p>
    <w:p w:rsidR="002A04DC" w:rsidRDefault="002A04DC" w:rsidP="0075010C">
      <w:pPr>
        <w:rPr>
          <w:rFonts w:ascii="Times" w:hAnsi="Times"/>
          <w:b/>
          <w:sz w:val="20"/>
        </w:rPr>
      </w:pPr>
      <w:r>
        <w:rPr>
          <w:rFonts w:ascii="Times" w:hAnsi="Times"/>
          <w:b/>
          <w:sz w:val="20"/>
        </w:rPr>
        <w:t>R/ Tu es devenu enfant de Dieu et frère de Jésus. Alléluia !</w:t>
      </w:r>
    </w:p>
    <w:p w:rsidR="007E0B59" w:rsidRPr="002A04DC" w:rsidRDefault="002A04DC" w:rsidP="0075010C">
      <w:pPr>
        <w:rPr>
          <w:rFonts w:ascii="Times" w:hAnsi="Times"/>
          <w:b/>
          <w:sz w:val="20"/>
        </w:rPr>
      </w:pPr>
      <w:r>
        <w:rPr>
          <w:rFonts w:ascii="Times" w:hAnsi="Times"/>
          <w:b/>
          <w:sz w:val="20"/>
        </w:rPr>
        <w:t>Aujourd’hui l’Esprit repose en toi et chante Alléluia !</w:t>
      </w:r>
    </w:p>
    <w:p w:rsidR="002A04DC" w:rsidRDefault="007E0B59" w:rsidP="007E0B59">
      <w:pPr>
        <w:pStyle w:val="NormalWeb"/>
        <w:spacing w:before="0" w:beforeAutospacing="0" w:after="0"/>
        <w:rPr>
          <w:rFonts w:ascii="Arial" w:hAnsi="Arial"/>
          <w:b/>
          <w:szCs w:val="22"/>
          <w:u w:val="single"/>
        </w:rPr>
      </w:pPr>
      <w:r w:rsidRPr="00691FE3">
        <w:rPr>
          <w:rFonts w:ascii="Arial" w:hAnsi="Arial"/>
          <w:b/>
          <w:szCs w:val="22"/>
          <w:u w:val="single"/>
        </w:rPr>
        <w:t>Offertoire :</w:t>
      </w:r>
    </w:p>
    <w:p w:rsidR="002A04DC" w:rsidRDefault="002A04DC" w:rsidP="007E0B59">
      <w:pPr>
        <w:pStyle w:val="NormalWeb"/>
        <w:spacing w:before="0" w:beforeAutospacing="0" w:after="0"/>
        <w:rPr>
          <w:rFonts w:ascii="Arial" w:hAnsi="Arial"/>
          <w:b/>
          <w:szCs w:val="22"/>
        </w:rPr>
      </w:pPr>
      <w:r>
        <w:rPr>
          <w:rFonts w:ascii="Arial" w:hAnsi="Arial"/>
          <w:b/>
          <w:szCs w:val="22"/>
        </w:rPr>
        <w:t xml:space="preserve">Rien ne changera sur la terre des hommes, si la justice meurt entre nos mains. </w:t>
      </w:r>
    </w:p>
    <w:p w:rsidR="007E0B59" w:rsidRPr="002A04DC" w:rsidRDefault="002A04DC" w:rsidP="007E0B59">
      <w:pPr>
        <w:pStyle w:val="NormalWeb"/>
        <w:spacing w:before="0" w:beforeAutospacing="0" w:after="0"/>
        <w:rPr>
          <w:b/>
        </w:rPr>
      </w:pPr>
      <w:r>
        <w:rPr>
          <w:rFonts w:ascii="Arial" w:hAnsi="Arial"/>
          <w:b/>
          <w:szCs w:val="22"/>
        </w:rPr>
        <w:t>Il nous sera vain de parler du Royaume si la richesse encombre nos chemins</w:t>
      </w:r>
    </w:p>
    <w:p w:rsidR="002A04DC" w:rsidRDefault="002A04DC" w:rsidP="007E0B59">
      <w:pPr>
        <w:pStyle w:val="NormalWeb"/>
        <w:spacing w:before="0" w:beforeAutospacing="0" w:after="0"/>
      </w:pPr>
      <w:r>
        <w:t>3-Tu parles du condamné, là-bas, qui doit quitter son coin de terre ; mais à ta porte, n’oublie pas celui qui n’a plus rien !</w:t>
      </w:r>
    </w:p>
    <w:p w:rsidR="002A04DC" w:rsidRDefault="002A04DC" w:rsidP="007E0B59">
      <w:pPr>
        <w:pStyle w:val="NormalWeb"/>
        <w:spacing w:before="0" w:beforeAutospacing="0" w:after="0"/>
      </w:pPr>
      <w:r>
        <w:t>4- Tu parles de l’opprimé, là-bas, qui doit se soumettre et se taire ; mais à ta porte, n’oublie pas celui qui n’est plus rien !</w:t>
      </w:r>
    </w:p>
    <w:p w:rsidR="007E0B59" w:rsidRPr="002A04DC" w:rsidRDefault="002A04DC" w:rsidP="007E0B59">
      <w:pPr>
        <w:pStyle w:val="NormalWeb"/>
        <w:spacing w:before="0" w:beforeAutospacing="0" w:after="0"/>
      </w:pPr>
      <w:r>
        <w:t>5- Tu parles du prisonnier, là-bas, qui ne peut plus voir la lumière ; mais à ta porte, n’oublie pas ton Dieu qui tends la main !</w:t>
      </w:r>
    </w:p>
    <w:p w:rsidR="002A04DC" w:rsidRDefault="007E0B59" w:rsidP="002A04DC">
      <w:pPr>
        <w:pStyle w:val="NormalWeb"/>
        <w:spacing w:before="0" w:beforeAutospacing="0" w:after="0"/>
      </w:pPr>
      <w:r>
        <w:rPr>
          <w:b/>
          <w:u w:val="single"/>
        </w:rPr>
        <w:t>Chant de Communion </w:t>
      </w:r>
      <w:proofErr w:type="gramStart"/>
      <w:r>
        <w:rPr>
          <w:b/>
          <w:u w:val="single"/>
        </w:rPr>
        <w:t>:</w:t>
      </w:r>
      <w:proofErr w:type="gramEnd"/>
      <w:r w:rsidRPr="00691FE3">
        <w:rPr>
          <w:b/>
          <w:u w:val="single"/>
        </w:rPr>
        <w:br/>
      </w:r>
      <w:r w:rsidR="002A04DC">
        <w:rPr>
          <w:b/>
        </w:rPr>
        <w:t xml:space="preserve">Devenez ce que vous recevez, </w:t>
      </w:r>
      <w:r w:rsidR="002A04DC" w:rsidRPr="00936061">
        <w:rPr>
          <w:b/>
        </w:rPr>
        <w:t>Devenez le corps du Chris</w:t>
      </w:r>
      <w:r w:rsidR="002A04DC">
        <w:rPr>
          <w:b/>
        </w:rPr>
        <w:t>t.</w:t>
      </w:r>
      <w:r w:rsidR="002A04DC">
        <w:rPr>
          <w:b/>
        </w:rPr>
        <w:br/>
        <w:t xml:space="preserve">Devenez ce que vous recevez, </w:t>
      </w:r>
      <w:r w:rsidR="002A04DC" w:rsidRPr="00936061">
        <w:rPr>
          <w:b/>
        </w:rPr>
        <w:t>Vous êtes le corps du Christ.</w:t>
      </w:r>
      <w:r w:rsidR="002A04DC">
        <w:br/>
        <w:t xml:space="preserve">1-Baptisés en un seul Esprit, </w:t>
      </w:r>
      <w:r w:rsidR="002A04DC" w:rsidRPr="00F22177">
        <w:t>nous ne formons tous qu'un seul corps</w:t>
      </w:r>
      <w:r w:rsidR="002A04DC">
        <w:t xml:space="preserve"> </w:t>
      </w:r>
      <w:proofErr w:type="gramStart"/>
      <w:r w:rsidR="002A04DC">
        <w:t>;</w:t>
      </w:r>
      <w:proofErr w:type="gramEnd"/>
      <w:r w:rsidR="002A04DC">
        <w:br/>
        <w:t xml:space="preserve">Abreuvés de l'unique Esprit, </w:t>
      </w:r>
      <w:r w:rsidR="002A04DC" w:rsidRPr="00F22177">
        <w:t>nous n</w:t>
      </w:r>
      <w:r w:rsidR="00053D3F">
        <w:t>'avons qu'un seul Dieu et Père</w:t>
      </w:r>
    </w:p>
    <w:p w:rsidR="007E0B59" w:rsidRPr="006F2C36" w:rsidRDefault="002A04DC" w:rsidP="007E0B59">
      <w:pPr>
        <w:pStyle w:val="NormalWeb"/>
        <w:spacing w:before="0" w:beforeAutospacing="0" w:after="0"/>
      </w:pPr>
      <w:r w:rsidRPr="00F22177">
        <w:t>2</w:t>
      </w:r>
      <w:r w:rsidR="006F2C36">
        <w:t xml:space="preserve">-Rassasiés par le pain de vie, </w:t>
      </w:r>
      <w:r w:rsidRPr="00F22177">
        <w:t xml:space="preserve">nous n'avons qu'un cœur et qu'une âme </w:t>
      </w:r>
      <w:proofErr w:type="gramStart"/>
      <w:r w:rsidRPr="00F22177">
        <w:t>;</w:t>
      </w:r>
      <w:proofErr w:type="gramEnd"/>
      <w:r w:rsidRPr="00F22177">
        <w:br/>
        <w:t>F</w:t>
      </w:r>
      <w:r w:rsidR="006F2C36">
        <w:t xml:space="preserve">ortifiés par l'amour du Christ, </w:t>
      </w:r>
      <w:r w:rsidRPr="00F22177">
        <w:t>no</w:t>
      </w:r>
      <w:r w:rsidR="006F2C36">
        <w:t>us pouvons aimer comme il aime.</w:t>
      </w:r>
      <w:r w:rsidRPr="00F22177">
        <w:br/>
        <w:t>3</w:t>
      </w:r>
      <w:r w:rsidR="006F2C36">
        <w:t xml:space="preserve">- Purifiés par le sang du Christ, </w:t>
      </w:r>
      <w:r w:rsidRPr="00F22177">
        <w:t xml:space="preserve">et réconciliés avec Dieu </w:t>
      </w:r>
      <w:proofErr w:type="gramStart"/>
      <w:r w:rsidRPr="00F22177">
        <w:t>;</w:t>
      </w:r>
      <w:proofErr w:type="gramEnd"/>
      <w:r w:rsidRPr="00F22177">
        <w:br/>
        <w:t>S</w:t>
      </w:r>
      <w:r w:rsidR="006F2C36">
        <w:t xml:space="preserve">anctifiés par la vie du Christ, </w:t>
      </w:r>
      <w:r w:rsidRPr="00F22177">
        <w:t>n</w:t>
      </w:r>
      <w:r w:rsidR="006F2C36">
        <w:t>ous goûtons la joie du royaume.</w:t>
      </w:r>
    </w:p>
    <w:p w:rsidR="007E0B59" w:rsidRDefault="007E0B59" w:rsidP="007E0B59">
      <w:pPr>
        <w:pStyle w:val="NormalWeb"/>
        <w:spacing w:before="0" w:beforeAutospacing="0" w:after="0"/>
        <w:rPr>
          <w:b/>
        </w:rPr>
      </w:pPr>
      <w:r w:rsidRPr="00691FE3">
        <w:rPr>
          <w:b/>
          <w:u w:val="single"/>
        </w:rPr>
        <w:t>Chant final</w:t>
      </w:r>
      <w:r>
        <w:rPr>
          <w:b/>
          <w:u w:val="single"/>
        </w:rPr>
        <w:t> </w:t>
      </w:r>
      <w:r>
        <w:rPr>
          <w:b/>
        </w:rPr>
        <w:t>:</w:t>
      </w:r>
      <w:r>
        <w:rPr>
          <w:b/>
        </w:rPr>
        <w:tab/>
        <w:t xml:space="preserve"> </w:t>
      </w:r>
    </w:p>
    <w:p w:rsidR="006F2C36" w:rsidRDefault="006F2C36" w:rsidP="007E0B59">
      <w:pPr>
        <w:pStyle w:val="NormalWeb"/>
        <w:spacing w:before="0" w:beforeAutospacing="0" w:after="0"/>
        <w:rPr>
          <w:b/>
        </w:rPr>
      </w:pPr>
      <w:r>
        <w:rPr>
          <w:b/>
        </w:rPr>
        <w:t xml:space="preserve">Christ aujourd’hui nous appelle, Christ aujourd’hui nous envoie vive le Seigneur qui nous aime, </w:t>
      </w:r>
    </w:p>
    <w:p w:rsidR="007E0B59" w:rsidRDefault="006F2C36" w:rsidP="007E0B59">
      <w:pPr>
        <w:pStyle w:val="NormalWeb"/>
        <w:spacing w:before="0" w:beforeAutospacing="0" w:after="0"/>
      </w:pPr>
      <w:r>
        <w:rPr>
          <w:b/>
        </w:rPr>
        <w:t>Dieu nous donne sa joie, Dieu nous donne sa joie.</w:t>
      </w:r>
    </w:p>
    <w:p w:rsidR="006F2C36" w:rsidRDefault="006F2C36" w:rsidP="007E0B59">
      <w:pPr>
        <w:pStyle w:val="NormalWeb"/>
        <w:pBdr>
          <w:bottom w:val="single" w:sz="4" w:space="1" w:color="auto"/>
        </w:pBdr>
        <w:spacing w:before="0" w:beforeAutospacing="0" w:after="0"/>
      </w:pPr>
      <w:r>
        <w:t>2- Ses chemins sont amour et vérité. Le bon grain, Dieu lui même l’a semé. Vous serez ses témoins, la parole va germer.</w:t>
      </w:r>
    </w:p>
    <w:p w:rsidR="006F2C36" w:rsidRDefault="006F2C36" w:rsidP="007E0B59">
      <w:pPr>
        <w:pStyle w:val="NormalWeb"/>
        <w:pBdr>
          <w:bottom w:val="single" w:sz="4" w:space="1" w:color="auto"/>
        </w:pBdr>
        <w:spacing w:before="0" w:beforeAutospacing="0" w:after="0"/>
      </w:pPr>
      <w:r>
        <w:t>4-Ses chemins vous libèrent de la peur. Dieu soutient les disciples du Sauveur. Vous serez ses témoins sur les pas du serviteur.</w:t>
      </w:r>
    </w:p>
    <w:p w:rsidR="007E0B59" w:rsidRPr="00691FE3" w:rsidRDefault="007E0B59" w:rsidP="007E0B59">
      <w:pPr>
        <w:pStyle w:val="NormalWeb"/>
        <w:pBdr>
          <w:bottom w:val="single" w:sz="4" w:space="1" w:color="auto"/>
        </w:pBdr>
        <w:spacing w:before="0" w:beforeAutospacing="0" w:after="0"/>
      </w:pPr>
    </w:p>
    <w:p w:rsidR="007E0B59" w:rsidRPr="00691FE3" w:rsidRDefault="007E0B59" w:rsidP="007E0B59">
      <w:pPr>
        <w:rPr>
          <w:rFonts w:asciiTheme="majorHAnsi" w:hAnsiTheme="majorHAnsi"/>
          <w:b/>
          <w:color w:val="000000"/>
          <w:szCs w:val="21"/>
          <w:u w:val="single"/>
        </w:rPr>
      </w:pPr>
      <w:r w:rsidRPr="002F4376">
        <w:rPr>
          <w:rFonts w:asciiTheme="majorHAnsi" w:hAnsiTheme="majorHAnsi"/>
          <w:b/>
          <w:color w:val="000000"/>
          <w:szCs w:val="21"/>
          <w:u w:val="single"/>
        </w:rPr>
        <w:t xml:space="preserve"> </w:t>
      </w:r>
      <w:r>
        <w:rPr>
          <w:rFonts w:asciiTheme="majorHAnsi" w:hAnsiTheme="majorHAnsi"/>
          <w:b/>
          <w:color w:val="000000"/>
          <w:szCs w:val="21"/>
          <w:u w:val="single"/>
        </w:rPr>
        <w:t>AGENDA  de la Semaine :</w:t>
      </w:r>
    </w:p>
    <w:p w:rsidR="007E0B59" w:rsidRPr="001F72AC" w:rsidRDefault="00071235" w:rsidP="007E0B59">
      <w:pPr>
        <w:widowControl w:val="0"/>
        <w:autoSpaceDE w:val="0"/>
        <w:autoSpaceDN w:val="0"/>
        <w:adjustRightInd w:val="0"/>
        <w:rPr>
          <w:b/>
          <w:sz w:val="20"/>
        </w:rPr>
      </w:pPr>
      <w:r>
        <w:rPr>
          <w:rFonts w:asciiTheme="majorHAnsi" w:hAnsiTheme="majorHAnsi"/>
          <w:b/>
          <w:color w:val="000000"/>
          <w:sz w:val="20"/>
          <w:szCs w:val="21"/>
          <w:u w:val="single"/>
        </w:rPr>
        <w:t>Dimanche  12</w:t>
      </w:r>
      <w:r w:rsidR="007E0B59">
        <w:rPr>
          <w:rFonts w:asciiTheme="majorHAnsi" w:hAnsiTheme="majorHAnsi"/>
          <w:b/>
          <w:color w:val="000000"/>
          <w:sz w:val="20"/>
          <w:szCs w:val="21"/>
          <w:u w:val="single"/>
        </w:rPr>
        <w:t xml:space="preserve">  </w:t>
      </w:r>
      <w:r>
        <w:rPr>
          <w:rFonts w:asciiTheme="majorHAnsi" w:hAnsiTheme="majorHAnsi"/>
          <w:b/>
          <w:color w:val="000000"/>
          <w:sz w:val="20"/>
          <w:szCs w:val="21"/>
          <w:u w:val="single"/>
        </w:rPr>
        <w:t xml:space="preserve"> Septembre </w:t>
      </w:r>
      <w:r w:rsidR="007E0B59" w:rsidRPr="00934764">
        <w:rPr>
          <w:rFonts w:asciiTheme="majorHAnsi" w:hAnsiTheme="majorHAnsi"/>
          <w:b/>
          <w:color w:val="000000"/>
          <w:sz w:val="20"/>
          <w:szCs w:val="21"/>
          <w:u w:val="single"/>
        </w:rPr>
        <w:t xml:space="preserve"> 2021 </w:t>
      </w:r>
      <w:proofErr w:type="gramStart"/>
      <w:r w:rsidR="007E0B59" w:rsidRPr="00934764">
        <w:rPr>
          <w:rFonts w:asciiTheme="majorHAnsi" w:hAnsiTheme="majorHAnsi"/>
          <w:b/>
          <w:color w:val="000000"/>
          <w:sz w:val="20"/>
          <w:szCs w:val="21"/>
          <w:u w:val="single"/>
        </w:rPr>
        <w:t xml:space="preserve">: </w:t>
      </w:r>
      <w:r w:rsidR="001F72AC">
        <w:rPr>
          <w:rFonts w:asciiTheme="majorHAnsi" w:hAnsiTheme="majorHAnsi"/>
          <w:b/>
          <w:color w:val="000000"/>
          <w:sz w:val="20"/>
          <w:szCs w:val="21"/>
          <w:u w:val="single"/>
        </w:rPr>
        <w:t xml:space="preserve"> </w:t>
      </w:r>
      <w:r w:rsidR="007E0B59">
        <w:rPr>
          <w:rFonts w:asciiTheme="majorHAnsi" w:hAnsiTheme="majorHAnsi"/>
          <w:b/>
          <w:color w:val="000000"/>
          <w:sz w:val="20"/>
          <w:szCs w:val="21"/>
          <w:u w:val="single"/>
        </w:rPr>
        <w:t>(</w:t>
      </w:r>
      <w:proofErr w:type="gramEnd"/>
      <w:r w:rsidR="007E0B59">
        <w:rPr>
          <w:rFonts w:asciiTheme="majorHAnsi" w:hAnsiTheme="majorHAnsi"/>
          <w:b/>
          <w:color w:val="000000"/>
          <w:sz w:val="20"/>
          <w:szCs w:val="21"/>
          <w:u w:val="single"/>
        </w:rPr>
        <w:t xml:space="preserve"> </w:t>
      </w:r>
      <w:r>
        <w:rPr>
          <w:rFonts w:asciiTheme="majorHAnsi" w:hAnsiTheme="majorHAnsi"/>
          <w:b/>
          <w:color w:val="000000"/>
          <w:sz w:val="20"/>
          <w:szCs w:val="21"/>
          <w:u w:val="single"/>
        </w:rPr>
        <w:t xml:space="preserve"> Notre Dame de Bon secours</w:t>
      </w:r>
      <w:r w:rsidR="007E0B59">
        <w:rPr>
          <w:rFonts w:asciiTheme="majorHAnsi" w:hAnsiTheme="majorHAnsi"/>
          <w:b/>
          <w:color w:val="000000"/>
          <w:sz w:val="20"/>
          <w:szCs w:val="21"/>
          <w:u w:val="single"/>
        </w:rPr>
        <w:t xml:space="preserve">) </w:t>
      </w:r>
      <w:r w:rsidR="001F72AC">
        <w:rPr>
          <w:rFonts w:asciiTheme="majorHAnsi" w:hAnsiTheme="majorHAnsi"/>
          <w:b/>
          <w:color w:val="000000"/>
          <w:sz w:val="20"/>
          <w:szCs w:val="21"/>
        </w:rPr>
        <w:t>Baptême de Candice Dufour pendant la messe.</w:t>
      </w:r>
    </w:p>
    <w:p w:rsidR="00CC04A7" w:rsidRDefault="001F72AC" w:rsidP="001F72AC">
      <w:pPr>
        <w:ind w:left="1416" w:hanging="1416"/>
        <w:jc w:val="left"/>
        <w:rPr>
          <w:color w:val="000000"/>
          <w:sz w:val="20"/>
          <w:szCs w:val="21"/>
        </w:rPr>
      </w:pPr>
      <w:r w:rsidRPr="00E505F1">
        <w:rPr>
          <w:b/>
          <w:color w:val="000000"/>
          <w:sz w:val="20"/>
          <w:szCs w:val="21"/>
        </w:rPr>
        <w:t>A</w:t>
      </w:r>
      <w:r w:rsidR="007E0B59" w:rsidRPr="00E505F1">
        <w:rPr>
          <w:b/>
          <w:color w:val="000000"/>
          <w:sz w:val="20"/>
          <w:szCs w:val="21"/>
        </w:rPr>
        <w:t xml:space="preserve"> 11h00</w:t>
      </w:r>
      <w:r w:rsidR="007E0B59" w:rsidRPr="00E505F1">
        <w:rPr>
          <w:b/>
          <w:color w:val="000000"/>
          <w:sz w:val="20"/>
          <w:szCs w:val="21"/>
        </w:rPr>
        <w:tab/>
      </w:r>
      <w:r w:rsidR="007E0B59">
        <w:rPr>
          <w:color w:val="000000"/>
          <w:sz w:val="20"/>
          <w:szCs w:val="21"/>
        </w:rPr>
        <w:t xml:space="preserve">Messe pour </w:t>
      </w:r>
      <w:r w:rsidR="00071235">
        <w:rPr>
          <w:color w:val="000000"/>
          <w:sz w:val="20"/>
          <w:szCs w:val="21"/>
        </w:rPr>
        <w:t xml:space="preserve"> </w:t>
      </w:r>
      <w:r>
        <w:rPr>
          <w:color w:val="000000"/>
          <w:sz w:val="20"/>
          <w:szCs w:val="21"/>
        </w:rPr>
        <w:t>M. Gérard STAES, Mme Simone ULIN, M. René DELR</w:t>
      </w:r>
      <w:r w:rsidR="00CC04A7">
        <w:rPr>
          <w:color w:val="000000"/>
          <w:sz w:val="20"/>
          <w:szCs w:val="21"/>
        </w:rPr>
        <w:t xml:space="preserve">UE, M. Christian GOMBERT, </w:t>
      </w:r>
    </w:p>
    <w:p w:rsidR="00CC04A7" w:rsidRDefault="00CC04A7" w:rsidP="001F72AC">
      <w:pPr>
        <w:ind w:left="1416" w:hanging="1416"/>
        <w:jc w:val="left"/>
        <w:rPr>
          <w:color w:val="000000"/>
          <w:sz w:val="20"/>
          <w:szCs w:val="21"/>
        </w:rPr>
      </w:pPr>
      <w:r>
        <w:rPr>
          <w:color w:val="000000"/>
          <w:sz w:val="20"/>
          <w:szCs w:val="21"/>
        </w:rPr>
        <w:t xml:space="preserve">M. et </w:t>
      </w:r>
      <w:r w:rsidR="001F72AC">
        <w:rPr>
          <w:color w:val="000000"/>
          <w:sz w:val="20"/>
          <w:szCs w:val="21"/>
        </w:rPr>
        <w:t xml:space="preserve">Mme DUMUR-BURON et les membres de la famille, M. Roger BOUQUET, Mme Ginette BLANPAIN, </w:t>
      </w:r>
    </w:p>
    <w:p w:rsidR="007E0B59" w:rsidRPr="006C6A85" w:rsidRDefault="001F72AC" w:rsidP="006C6A85">
      <w:pPr>
        <w:ind w:left="1416" w:hanging="1416"/>
        <w:jc w:val="left"/>
        <w:rPr>
          <w:color w:val="000000"/>
          <w:sz w:val="20"/>
          <w:szCs w:val="21"/>
        </w:rPr>
      </w:pPr>
      <w:r>
        <w:rPr>
          <w:color w:val="000000"/>
          <w:sz w:val="20"/>
          <w:szCs w:val="21"/>
        </w:rPr>
        <w:t>M. Michel CHARLES (Messe Anniversaire) et en l’honneur de St Joseph.</w:t>
      </w:r>
    </w:p>
    <w:p w:rsidR="007E0B59" w:rsidRPr="0046110C" w:rsidRDefault="00833636" w:rsidP="007E0B59">
      <w:pPr>
        <w:widowControl w:val="0"/>
        <w:autoSpaceDE w:val="0"/>
        <w:autoSpaceDN w:val="0"/>
        <w:adjustRightInd w:val="0"/>
        <w:ind w:left="708" w:firstLine="708"/>
        <w:rPr>
          <w:i/>
          <w:sz w:val="20"/>
        </w:rPr>
      </w:pPr>
      <w:r>
        <w:rPr>
          <w:i/>
          <w:sz w:val="20"/>
        </w:rPr>
        <w:t xml:space="preserve">Mardi 14 septembre </w:t>
      </w:r>
      <w:r w:rsidR="007E0B59" w:rsidRPr="0046110C">
        <w:rPr>
          <w:i/>
          <w:sz w:val="20"/>
        </w:rPr>
        <w:t xml:space="preserve"> à 18h à ND de Bon Secours </w:t>
      </w:r>
    </w:p>
    <w:p w:rsidR="007E0B59" w:rsidRPr="006C6A85" w:rsidRDefault="007E0B59" w:rsidP="006C6A85">
      <w:pPr>
        <w:widowControl w:val="0"/>
        <w:autoSpaceDE w:val="0"/>
        <w:autoSpaceDN w:val="0"/>
        <w:adjustRightInd w:val="0"/>
        <w:ind w:left="708" w:firstLine="708"/>
        <w:rPr>
          <w:i/>
          <w:sz w:val="20"/>
        </w:rPr>
      </w:pPr>
      <w:r w:rsidRPr="0046110C">
        <w:rPr>
          <w:i/>
          <w:sz w:val="20"/>
        </w:rPr>
        <w:t xml:space="preserve">Vendredi </w:t>
      </w:r>
      <w:r w:rsidR="00833636">
        <w:rPr>
          <w:i/>
          <w:sz w:val="20"/>
        </w:rPr>
        <w:t>15 septembre</w:t>
      </w:r>
      <w:r w:rsidRPr="0046110C">
        <w:rPr>
          <w:i/>
          <w:sz w:val="20"/>
        </w:rPr>
        <w:t xml:space="preserve"> à 18h à </w:t>
      </w:r>
      <w:proofErr w:type="spellStart"/>
      <w:r w:rsidRPr="0046110C">
        <w:rPr>
          <w:i/>
          <w:sz w:val="20"/>
        </w:rPr>
        <w:t>St-Martin</w:t>
      </w:r>
      <w:proofErr w:type="spellEnd"/>
      <w:r w:rsidRPr="0046110C">
        <w:rPr>
          <w:i/>
          <w:sz w:val="20"/>
        </w:rPr>
        <w:t xml:space="preserve"> </w:t>
      </w:r>
    </w:p>
    <w:p w:rsidR="007E0B59" w:rsidRPr="00C61EF9" w:rsidRDefault="00071235" w:rsidP="007E0B59">
      <w:pPr>
        <w:pStyle w:val="NormalWeb"/>
        <w:spacing w:before="0" w:beforeAutospacing="0" w:after="0"/>
        <w:rPr>
          <w:rFonts w:asciiTheme="majorHAnsi" w:hAnsiTheme="majorHAnsi"/>
          <w:b/>
          <w:color w:val="333333"/>
          <w:u w:val="single"/>
        </w:rPr>
      </w:pPr>
      <w:r>
        <w:rPr>
          <w:rFonts w:asciiTheme="majorHAnsi" w:hAnsiTheme="majorHAnsi"/>
          <w:b/>
          <w:color w:val="333333"/>
          <w:u w:val="single"/>
        </w:rPr>
        <w:t>Dimanche  19</w:t>
      </w:r>
      <w:r w:rsidR="007E0B59" w:rsidRPr="00C6288F">
        <w:rPr>
          <w:rFonts w:asciiTheme="majorHAnsi" w:hAnsiTheme="majorHAnsi"/>
          <w:b/>
          <w:color w:val="333333"/>
          <w:u w:val="single"/>
        </w:rPr>
        <w:t xml:space="preserve"> </w:t>
      </w:r>
      <w:r>
        <w:rPr>
          <w:rFonts w:asciiTheme="majorHAnsi" w:hAnsiTheme="majorHAnsi"/>
          <w:b/>
          <w:color w:val="333333"/>
          <w:u w:val="single"/>
        </w:rPr>
        <w:t xml:space="preserve"> Septembre</w:t>
      </w:r>
      <w:r w:rsidR="007E0B59" w:rsidRPr="00C6288F">
        <w:rPr>
          <w:rFonts w:asciiTheme="majorHAnsi" w:hAnsiTheme="majorHAnsi"/>
          <w:b/>
          <w:color w:val="333333"/>
          <w:u w:val="single"/>
        </w:rPr>
        <w:t xml:space="preserve"> 2021 </w:t>
      </w:r>
      <w:proofErr w:type="gramStart"/>
      <w:r w:rsidR="007E0B59" w:rsidRPr="00C6288F">
        <w:rPr>
          <w:rFonts w:asciiTheme="majorHAnsi" w:hAnsiTheme="majorHAnsi"/>
          <w:b/>
          <w:color w:val="333333"/>
          <w:u w:val="single"/>
        </w:rPr>
        <w:t xml:space="preserve">: </w:t>
      </w:r>
      <w:r w:rsidR="007E0B59">
        <w:rPr>
          <w:rFonts w:asciiTheme="majorHAnsi" w:hAnsiTheme="majorHAnsi"/>
          <w:b/>
          <w:color w:val="333333"/>
          <w:u w:val="single"/>
        </w:rPr>
        <w:t xml:space="preserve"> </w:t>
      </w:r>
      <w:r w:rsidR="007E0B59" w:rsidRPr="00C6288F">
        <w:rPr>
          <w:rFonts w:asciiTheme="majorHAnsi" w:hAnsiTheme="majorHAnsi"/>
          <w:b/>
          <w:color w:val="333333"/>
          <w:u w:val="single"/>
        </w:rPr>
        <w:t>(</w:t>
      </w:r>
      <w:proofErr w:type="gramEnd"/>
      <w:r w:rsidR="007E0B59" w:rsidRPr="00C6288F">
        <w:rPr>
          <w:rFonts w:asciiTheme="majorHAnsi" w:hAnsiTheme="majorHAnsi"/>
          <w:b/>
          <w:color w:val="333333"/>
          <w:u w:val="single"/>
        </w:rPr>
        <w:t xml:space="preserve"> Notre Dame de Bon Secours</w:t>
      </w:r>
      <w:r w:rsidR="007E0B59">
        <w:rPr>
          <w:rFonts w:asciiTheme="majorHAnsi" w:hAnsiTheme="majorHAnsi"/>
          <w:b/>
          <w:color w:val="333333"/>
          <w:u w:val="single"/>
        </w:rPr>
        <w:t xml:space="preserve"> </w:t>
      </w:r>
    </w:p>
    <w:p w:rsidR="00602E92" w:rsidRDefault="007E0B59" w:rsidP="00071235">
      <w:pPr>
        <w:pStyle w:val="NormalWeb"/>
        <w:spacing w:before="0" w:beforeAutospacing="0" w:after="0"/>
        <w:rPr>
          <w:color w:val="333333"/>
        </w:rPr>
      </w:pPr>
      <w:r w:rsidRPr="009D66F6">
        <w:rPr>
          <w:b/>
          <w:color w:val="333333"/>
        </w:rPr>
        <w:t>à 11h</w:t>
      </w:r>
      <w:r w:rsidR="00602E92">
        <w:rPr>
          <w:b/>
          <w:color w:val="333333"/>
        </w:rPr>
        <w:t>00</w:t>
      </w:r>
      <w:r w:rsidRPr="009D66F6">
        <w:rPr>
          <w:b/>
          <w:color w:val="333333"/>
        </w:rPr>
        <w:t xml:space="preserve"> </w:t>
      </w:r>
      <w:r>
        <w:rPr>
          <w:b/>
          <w:color w:val="333333"/>
        </w:rPr>
        <w:tab/>
      </w:r>
      <w:r>
        <w:rPr>
          <w:color w:val="333333"/>
        </w:rPr>
        <w:t xml:space="preserve">Messe pour </w:t>
      </w:r>
      <w:r w:rsidR="001F72AC">
        <w:rPr>
          <w:color w:val="333333"/>
        </w:rPr>
        <w:t>M. Nicolas LYNLINSKY, Mme Geneviève DASSONNEVILLE, M. et Mme MALBRANQUE-PADOU et leur fils Fernand, M. et Mme DELEPINE-</w:t>
      </w:r>
      <w:r w:rsidR="00CC04A7">
        <w:rPr>
          <w:color w:val="333333"/>
        </w:rPr>
        <w:t>DELANNOY (Messe Anniversaire) et les défunts de la famille, Mme Marie BRAURE (Messe Anniversaire) et les défunts de la famille,  Anaëlle SIMON et Jérémy ROLU</w:t>
      </w:r>
    </w:p>
    <w:p w:rsidR="007E0B59" w:rsidRPr="00602E92" w:rsidRDefault="00602E92" w:rsidP="00071235">
      <w:pPr>
        <w:pStyle w:val="NormalWeb"/>
        <w:spacing w:before="0" w:beforeAutospacing="0" w:after="0"/>
        <w:rPr>
          <w:b/>
          <w:color w:val="333333"/>
        </w:rPr>
      </w:pPr>
      <w:r>
        <w:rPr>
          <w:b/>
          <w:color w:val="333333"/>
        </w:rPr>
        <w:t>à 12h00</w:t>
      </w:r>
      <w:r>
        <w:rPr>
          <w:b/>
          <w:color w:val="333333"/>
        </w:rPr>
        <w:tab/>
      </w:r>
      <w:r>
        <w:rPr>
          <w:b/>
          <w:color w:val="333333"/>
        </w:rPr>
        <w:tab/>
        <w:t>Baptême de Cyprien CARPENTIER.</w:t>
      </w:r>
    </w:p>
    <w:p w:rsidR="007E0B59" w:rsidRDefault="007E0B59" w:rsidP="006C6A85">
      <w:pPr>
        <w:pBdr>
          <w:bottom w:val="single" w:sz="4" w:space="1" w:color="auto"/>
        </w:pBdr>
        <w:rPr>
          <w:b/>
          <w:color w:val="000000"/>
          <w:sz w:val="22"/>
          <w:u w:val="single"/>
        </w:rPr>
      </w:pPr>
    </w:p>
    <w:p w:rsidR="00833636" w:rsidRPr="006C6A85" w:rsidRDefault="007E0B59" w:rsidP="006C6A85">
      <w:pPr>
        <w:rPr>
          <w:b/>
          <w:color w:val="000000"/>
          <w:sz w:val="22"/>
          <w:u w:val="single"/>
        </w:rPr>
      </w:pPr>
      <w:r w:rsidRPr="00E6177A">
        <w:rPr>
          <w:b/>
          <w:color w:val="000000"/>
          <w:sz w:val="22"/>
          <w:u w:val="single"/>
        </w:rPr>
        <w:t>COMMUNIQUE :</w:t>
      </w:r>
    </w:p>
    <w:p w:rsidR="00833636" w:rsidRDefault="00833636" w:rsidP="00833636">
      <w:pPr>
        <w:pStyle w:val="NormalWeb"/>
        <w:spacing w:before="0" w:beforeAutospacing="0" w:after="0"/>
        <w:jc w:val="center"/>
        <w:rPr>
          <w:color w:val="000000"/>
          <w:szCs w:val="27"/>
        </w:rPr>
      </w:pPr>
      <w:r w:rsidRPr="00833636">
        <w:rPr>
          <w:b/>
          <w:color w:val="000000"/>
          <w:szCs w:val="27"/>
        </w:rPr>
        <w:t>BENEDICTION DE L’ORGUE :</w:t>
      </w:r>
      <w:r w:rsidRPr="00833636">
        <w:rPr>
          <w:color w:val="000000"/>
          <w:szCs w:val="27"/>
        </w:rPr>
        <w:t> </w:t>
      </w:r>
    </w:p>
    <w:p w:rsidR="00833636" w:rsidRPr="00833636" w:rsidRDefault="00833636" w:rsidP="006C6A85">
      <w:pPr>
        <w:pStyle w:val="NormalWeb"/>
        <w:spacing w:before="0" w:beforeAutospacing="0" w:after="0"/>
        <w:jc w:val="center"/>
        <w:rPr>
          <w:szCs w:val="22"/>
        </w:rPr>
      </w:pPr>
      <w:r w:rsidRPr="00833636">
        <w:rPr>
          <w:color w:val="000000"/>
          <w:szCs w:val="27"/>
        </w:rPr>
        <w:t>Elle aura lieu le dimanche 26 septembre </w:t>
      </w:r>
      <w:r w:rsidRPr="00833636">
        <w:rPr>
          <w:b/>
          <w:color w:val="000000"/>
          <w:szCs w:val="27"/>
          <w:u w:val="single"/>
        </w:rPr>
        <w:t>à 10h</w:t>
      </w:r>
      <w:r w:rsidRPr="00833636">
        <w:rPr>
          <w:color w:val="000000"/>
          <w:szCs w:val="27"/>
        </w:rPr>
        <w:t> au cours de la messe présidée par Mgr Laurent Ulrich à l’église ND de Bon Secours.</w:t>
      </w:r>
    </w:p>
    <w:p w:rsidR="00833636" w:rsidRDefault="00833636" w:rsidP="00833636">
      <w:pPr>
        <w:pStyle w:val="NormalWeb"/>
        <w:spacing w:before="0" w:beforeAutospacing="0" w:after="0"/>
        <w:jc w:val="center"/>
        <w:rPr>
          <w:color w:val="000000"/>
          <w:szCs w:val="27"/>
        </w:rPr>
      </w:pPr>
      <w:r w:rsidRPr="00833636">
        <w:rPr>
          <w:b/>
          <w:color w:val="000000"/>
          <w:szCs w:val="27"/>
        </w:rPr>
        <w:t>CONGRES MISSION</w:t>
      </w:r>
      <w:r w:rsidRPr="00833636">
        <w:rPr>
          <w:color w:val="000000"/>
          <w:szCs w:val="27"/>
        </w:rPr>
        <w:t xml:space="preserve"> : </w:t>
      </w:r>
    </w:p>
    <w:p w:rsidR="00833636" w:rsidRPr="00833636" w:rsidRDefault="00833636" w:rsidP="006C6A85">
      <w:pPr>
        <w:pStyle w:val="NormalWeb"/>
        <w:spacing w:before="0" w:beforeAutospacing="0" w:after="0"/>
        <w:jc w:val="center"/>
        <w:rPr>
          <w:szCs w:val="22"/>
        </w:rPr>
      </w:pPr>
      <w:r w:rsidRPr="00833636">
        <w:rPr>
          <w:color w:val="000000"/>
          <w:szCs w:val="27"/>
        </w:rPr>
        <w:t>Il aura lieu à Lille les 2 &amp; 3 octobre. Plus d’infos &amp; inscriptions : </w:t>
      </w:r>
      <w:r w:rsidR="000C0874" w:rsidRPr="00833636">
        <w:rPr>
          <w:color w:val="000000"/>
          <w:szCs w:val="27"/>
        </w:rPr>
        <w:fldChar w:fldCharType="begin"/>
      </w:r>
      <w:r w:rsidRPr="00833636">
        <w:rPr>
          <w:color w:val="000000"/>
          <w:szCs w:val="27"/>
        </w:rPr>
        <w:instrText xml:space="preserve"> HYPERLINK "https://congresmission.com/" \t "_blank" </w:instrText>
      </w:r>
      <w:r w:rsidR="000C0874" w:rsidRPr="00833636">
        <w:rPr>
          <w:color w:val="000000"/>
          <w:szCs w:val="27"/>
        </w:rPr>
        <w:fldChar w:fldCharType="separate"/>
      </w:r>
      <w:r w:rsidRPr="00833636">
        <w:rPr>
          <w:rStyle w:val="Lienhypertexte"/>
          <w:color w:val="1D1C1C"/>
          <w:szCs w:val="17"/>
        </w:rPr>
        <w:t>https://congresmission.com</w:t>
      </w:r>
      <w:r w:rsidR="000C0874" w:rsidRPr="00833636">
        <w:rPr>
          <w:color w:val="000000"/>
          <w:szCs w:val="27"/>
        </w:rPr>
        <w:fldChar w:fldCharType="end"/>
      </w:r>
      <w:r w:rsidRPr="00833636">
        <w:rPr>
          <w:color w:val="000000"/>
          <w:szCs w:val="27"/>
        </w:rPr>
        <w:t> (onglet Lille)</w:t>
      </w:r>
    </w:p>
    <w:p w:rsidR="00833636" w:rsidRDefault="00833636" w:rsidP="00833636">
      <w:pPr>
        <w:pStyle w:val="NormalWeb"/>
        <w:spacing w:before="0" w:beforeAutospacing="0" w:after="0"/>
        <w:jc w:val="center"/>
        <w:rPr>
          <w:color w:val="000000"/>
          <w:szCs w:val="27"/>
        </w:rPr>
      </w:pPr>
      <w:r w:rsidRPr="00833636">
        <w:rPr>
          <w:b/>
          <w:color w:val="000000"/>
          <w:szCs w:val="27"/>
        </w:rPr>
        <w:t>ORGUE ND DE BON SECOURS :</w:t>
      </w:r>
    </w:p>
    <w:p w:rsidR="00833636" w:rsidRPr="00833636" w:rsidRDefault="00833636" w:rsidP="006C6A85">
      <w:pPr>
        <w:pStyle w:val="NormalWeb"/>
        <w:spacing w:before="0" w:beforeAutospacing="0" w:after="0"/>
        <w:jc w:val="center"/>
        <w:rPr>
          <w:szCs w:val="22"/>
        </w:rPr>
      </w:pPr>
      <w:r w:rsidRPr="00833636">
        <w:rPr>
          <w:color w:val="000000"/>
          <w:szCs w:val="27"/>
        </w:rPr>
        <w:t>59% du budget est acquis. Tout don supplémentaire est bienvenu. Tout chèque libellé à l’ordre de l’AD de Lille (inscrire au dos souscription orgue de </w:t>
      </w:r>
      <w:proofErr w:type="spellStart"/>
      <w:r w:rsidRPr="00833636">
        <w:rPr>
          <w:color w:val="000000"/>
          <w:szCs w:val="27"/>
        </w:rPr>
        <w:t>nieppe</w:t>
      </w:r>
      <w:proofErr w:type="spellEnd"/>
      <w:r w:rsidRPr="00833636">
        <w:rPr>
          <w:color w:val="000000"/>
          <w:szCs w:val="27"/>
        </w:rPr>
        <w:t xml:space="preserve">) et remis à la paroisse fera l’objet de l’émission d’un reçu fiscal </w:t>
      </w:r>
      <w:r w:rsidRPr="00833636">
        <w:rPr>
          <w:b/>
          <w:color w:val="000000"/>
          <w:szCs w:val="27"/>
        </w:rPr>
        <w:t>(passage de la déduction fiscal à 75%).</w:t>
      </w:r>
      <w:r w:rsidRPr="00833636">
        <w:rPr>
          <w:color w:val="000000"/>
          <w:szCs w:val="27"/>
        </w:rPr>
        <w:t> Merci à tous ceux qui ont déjà donné, merci à ceux qui vont le faire prochainement.</w:t>
      </w:r>
    </w:p>
    <w:p w:rsidR="00833636" w:rsidRPr="00833636" w:rsidRDefault="00833636" w:rsidP="00833636">
      <w:pPr>
        <w:pStyle w:val="NormalWeb"/>
        <w:spacing w:before="0" w:beforeAutospacing="0" w:after="0"/>
        <w:jc w:val="center"/>
        <w:rPr>
          <w:szCs w:val="22"/>
        </w:rPr>
      </w:pPr>
      <w:r w:rsidRPr="00833636">
        <w:rPr>
          <w:b/>
          <w:color w:val="000000"/>
          <w:szCs w:val="27"/>
        </w:rPr>
        <w:t>REUNION PARENTS CATECHESE</w:t>
      </w:r>
    </w:p>
    <w:p w:rsidR="00833636" w:rsidRPr="00833636" w:rsidRDefault="00833636" w:rsidP="006C6A85">
      <w:pPr>
        <w:pStyle w:val="NormalWeb"/>
        <w:spacing w:before="0" w:beforeAutospacing="0" w:after="0"/>
        <w:jc w:val="center"/>
        <w:rPr>
          <w:szCs w:val="22"/>
        </w:rPr>
      </w:pPr>
      <w:r w:rsidRPr="00833636">
        <w:rPr>
          <w:color w:val="000000"/>
          <w:szCs w:val="27"/>
        </w:rPr>
        <w:t>Vendredi 24 septembre à 19h à la salle paroissiale</w:t>
      </w:r>
    </w:p>
    <w:p w:rsidR="00833636" w:rsidRPr="00833636" w:rsidRDefault="00833636" w:rsidP="00833636">
      <w:pPr>
        <w:pStyle w:val="NormalWeb"/>
        <w:spacing w:before="0" w:beforeAutospacing="0" w:after="0"/>
        <w:jc w:val="center"/>
        <w:rPr>
          <w:szCs w:val="22"/>
        </w:rPr>
      </w:pPr>
      <w:r w:rsidRPr="00833636">
        <w:rPr>
          <w:b/>
          <w:color w:val="000000"/>
          <w:szCs w:val="27"/>
        </w:rPr>
        <w:t>JOURNAUX PAROISSIAUX</w:t>
      </w:r>
    </w:p>
    <w:p w:rsidR="00833636" w:rsidRPr="00833636" w:rsidRDefault="00833636" w:rsidP="006C6A85">
      <w:pPr>
        <w:pStyle w:val="NormalWeb"/>
        <w:spacing w:before="0" w:beforeAutospacing="0" w:after="0"/>
        <w:jc w:val="center"/>
        <w:rPr>
          <w:szCs w:val="22"/>
        </w:rPr>
      </w:pPr>
      <w:r w:rsidRPr="00833636">
        <w:rPr>
          <w:color w:val="000000"/>
          <w:szCs w:val="27"/>
        </w:rPr>
        <w:t>Merci aux diffuseurs de venir chercher leur paquet à la maison paroissiale et de les distribuer.</w:t>
      </w:r>
    </w:p>
    <w:p w:rsidR="00833636" w:rsidRPr="00833636" w:rsidRDefault="00833636" w:rsidP="00833636">
      <w:pPr>
        <w:pStyle w:val="NormalWeb"/>
        <w:spacing w:before="0" w:beforeAutospacing="0" w:after="0"/>
        <w:jc w:val="center"/>
        <w:rPr>
          <w:szCs w:val="22"/>
        </w:rPr>
      </w:pPr>
      <w:r w:rsidRPr="00833636">
        <w:rPr>
          <w:b/>
          <w:color w:val="000000"/>
          <w:szCs w:val="27"/>
        </w:rPr>
        <w:t>NETTOYAGE EGLISE</w:t>
      </w:r>
    </w:p>
    <w:p w:rsidR="00833636" w:rsidRPr="00833636" w:rsidRDefault="00833636" w:rsidP="006C6A85">
      <w:pPr>
        <w:pStyle w:val="NormalWeb"/>
        <w:spacing w:before="0" w:beforeAutospacing="0" w:after="0"/>
        <w:jc w:val="center"/>
        <w:rPr>
          <w:szCs w:val="22"/>
        </w:rPr>
      </w:pPr>
      <w:r w:rsidRPr="00833636">
        <w:rPr>
          <w:rStyle w:val="lev"/>
          <w:szCs w:val="26"/>
        </w:rPr>
        <w:t>Lundi 20 septembre 2021 à partir de 9h, nettoyage de l'église Notre Dame de Bon Secours</w:t>
      </w:r>
    </w:p>
    <w:p w:rsidR="006C6A85" w:rsidRDefault="00833636" w:rsidP="006C6A85">
      <w:pPr>
        <w:pStyle w:val="NormalWeb"/>
        <w:spacing w:before="0" w:beforeAutospacing="0" w:after="0"/>
        <w:jc w:val="center"/>
        <w:rPr>
          <w:color w:val="000000"/>
          <w:szCs w:val="27"/>
        </w:rPr>
      </w:pPr>
      <w:bookmarkStart w:id="0" w:name="_Hlk69364402"/>
      <w:bookmarkEnd w:id="0"/>
      <w:r w:rsidRPr="00833636">
        <w:rPr>
          <w:color w:val="000000"/>
          <w:szCs w:val="27"/>
        </w:rPr>
        <w:t>1</w:t>
      </w:r>
      <w:r w:rsidRPr="00833636">
        <w:rPr>
          <w:color w:val="000000"/>
          <w:szCs w:val="11"/>
          <w:vertAlign w:val="superscript"/>
        </w:rPr>
        <w:t>ère</w:t>
      </w:r>
      <w:r w:rsidRPr="00833636">
        <w:rPr>
          <w:color w:val="000000"/>
          <w:szCs w:val="27"/>
        </w:rPr>
        <w:t> quête pour le budget nettoyage des bâtiments paroissiaux;  2</w:t>
      </w:r>
      <w:r w:rsidRPr="00833636">
        <w:rPr>
          <w:color w:val="000000"/>
          <w:szCs w:val="11"/>
          <w:vertAlign w:val="superscript"/>
        </w:rPr>
        <w:t>ème</w:t>
      </w:r>
      <w:r w:rsidRPr="00833636">
        <w:rPr>
          <w:color w:val="000000"/>
          <w:szCs w:val="27"/>
        </w:rPr>
        <w:t>quête pour l’impression des feuilles paroissiales</w:t>
      </w:r>
    </w:p>
    <w:p w:rsidR="007E0B59" w:rsidRPr="006C6A85" w:rsidRDefault="007E0B59" w:rsidP="006C6A85">
      <w:pPr>
        <w:pStyle w:val="NormalWeb"/>
        <w:spacing w:before="0" w:beforeAutospacing="0" w:after="0"/>
        <w:jc w:val="center"/>
        <w:rPr>
          <w:szCs w:val="22"/>
        </w:rPr>
      </w:pPr>
    </w:p>
    <w:p w:rsidR="007E0B59" w:rsidRPr="00833636" w:rsidRDefault="007E0B59" w:rsidP="007E0B59">
      <w:pPr>
        <w:widowControl w:val="0"/>
        <w:autoSpaceDE w:val="0"/>
        <w:autoSpaceDN w:val="0"/>
        <w:adjustRightInd w:val="0"/>
        <w:rPr>
          <w:rFonts w:ascii="Times" w:hAnsi="Times"/>
          <w:sz w:val="20"/>
        </w:rPr>
      </w:pPr>
      <w:r w:rsidRPr="00833636">
        <w:rPr>
          <w:rFonts w:ascii="Times" w:hAnsi="Times"/>
          <w:sz w:val="20"/>
        </w:rPr>
        <w:t xml:space="preserve">Adresse email de l’EAP : </w:t>
      </w:r>
      <w:hyperlink r:id="rId7" w:history="1">
        <w:r w:rsidRPr="00833636">
          <w:rPr>
            <w:rFonts w:ascii="Times" w:hAnsi="Times"/>
            <w:color w:val="000080"/>
            <w:sz w:val="20"/>
            <w:u w:val="single"/>
          </w:rPr>
          <w:t>eap.nieppe@doyennelysetdeule.fr</w:t>
        </w:r>
      </w:hyperlink>
      <w:r w:rsidRPr="00833636">
        <w:rPr>
          <w:rFonts w:ascii="Times" w:hAnsi="Times"/>
          <w:sz w:val="20"/>
        </w:rPr>
        <w:t xml:space="preserve"> </w:t>
      </w:r>
      <w:r w:rsidRPr="00833636">
        <w:rPr>
          <w:rFonts w:ascii="Times" w:hAnsi="Times"/>
          <w:sz w:val="20"/>
        </w:rPr>
        <w:tab/>
      </w:r>
      <w:r w:rsidRPr="00833636">
        <w:rPr>
          <w:rFonts w:ascii="Times" w:hAnsi="Times"/>
          <w:sz w:val="20"/>
        </w:rPr>
        <w:tab/>
        <w:t>Site de la paroisse : nieppe.armentierois.fr</w:t>
      </w:r>
    </w:p>
    <w:p w:rsidR="007E0B59" w:rsidRPr="00833636" w:rsidRDefault="007E0B59" w:rsidP="007E0B59">
      <w:pPr>
        <w:jc w:val="left"/>
        <w:rPr>
          <w:rFonts w:ascii="Times" w:hAnsi="Times"/>
          <w:color w:val="000000"/>
          <w:sz w:val="20"/>
        </w:rPr>
      </w:pPr>
      <w:r w:rsidRPr="00833636">
        <w:rPr>
          <w:rFonts w:ascii="Times" w:hAnsi="Times"/>
          <w:color w:val="000000"/>
          <w:sz w:val="20"/>
        </w:rPr>
        <w:t xml:space="preserve"> </w:t>
      </w:r>
      <w:r w:rsidRPr="00833636">
        <w:rPr>
          <w:rFonts w:ascii="Times" w:hAnsi="Times"/>
          <w:color w:val="0000FF"/>
          <w:sz w:val="20"/>
        </w:rPr>
        <w:tab/>
      </w:r>
      <w:r w:rsidRPr="00833636">
        <w:rPr>
          <w:rFonts w:ascii="Times" w:hAnsi="Times"/>
          <w:color w:val="0000FF"/>
          <w:sz w:val="20"/>
        </w:rPr>
        <w:tab/>
      </w:r>
      <w:r w:rsidRPr="00833636">
        <w:rPr>
          <w:rFonts w:ascii="Times" w:hAnsi="Times"/>
          <w:color w:val="0000FF"/>
          <w:sz w:val="20"/>
        </w:rPr>
        <w:tab/>
      </w:r>
      <w:r w:rsidRPr="00833636">
        <w:rPr>
          <w:rFonts w:ascii="Times" w:hAnsi="Times"/>
          <w:color w:val="0000FF"/>
          <w:sz w:val="20"/>
        </w:rPr>
        <w:tab/>
      </w:r>
      <w:r w:rsidRPr="00833636">
        <w:rPr>
          <w:rFonts w:ascii="Times" w:hAnsi="Times"/>
          <w:color w:val="0000FF"/>
          <w:sz w:val="20"/>
        </w:rPr>
        <w:tab/>
      </w:r>
      <w:proofErr w:type="gramStart"/>
      <w:r w:rsidRPr="00833636">
        <w:rPr>
          <w:rFonts w:ascii="Times" w:hAnsi="Times"/>
          <w:sz w:val="20"/>
          <w:u w:val="single"/>
        </w:rPr>
        <w:t>tel</w:t>
      </w:r>
      <w:proofErr w:type="gramEnd"/>
      <w:r w:rsidRPr="00833636">
        <w:rPr>
          <w:rFonts w:ascii="Times" w:hAnsi="Times"/>
          <w:sz w:val="20"/>
          <w:u w:val="single"/>
        </w:rPr>
        <w:t xml:space="preserve"> Paroisse :</w:t>
      </w:r>
      <w:r w:rsidRPr="00833636">
        <w:rPr>
          <w:rFonts w:ascii="Times" w:hAnsi="Times"/>
          <w:color w:val="0000FF"/>
          <w:sz w:val="20"/>
          <w:u w:val="single"/>
        </w:rPr>
        <w:t xml:space="preserve"> 03 20 48 68 97</w:t>
      </w:r>
      <w:r w:rsidRPr="00833636">
        <w:rPr>
          <w:rFonts w:ascii="Times" w:hAnsi="Times"/>
          <w:color w:val="0000FF"/>
          <w:sz w:val="20"/>
        </w:rPr>
        <w:t xml:space="preserve">  </w:t>
      </w:r>
      <w:r w:rsidRPr="00833636">
        <w:rPr>
          <w:rFonts w:ascii="Times" w:hAnsi="Times"/>
          <w:color w:val="0000FF"/>
          <w:sz w:val="20"/>
          <w:u w:val="single"/>
        </w:rPr>
        <w:t xml:space="preserve"> </w:t>
      </w:r>
    </w:p>
    <w:p w:rsidR="007E0B59" w:rsidRPr="00833636" w:rsidRDefault="007E0B59" w:rsidP="007E0B59">
      <w:pPr>
        <w:rPr>
          <w:rFonts w:ascii="Times" w:hAnsi="Times"/>
          <w:sz w:val="20"/>
        </w:rPr>
      </w:pPr>
    </w:p>
    <w:p w:rsidR="002A04DC" w:rsidRPr="00833636" w:rsidRDefault="002A04DC">
      <w:pPr>
        <w:rPr>
          <w:rFonts w:ascii="Times" w:hAnsi="Times"/>
          <w:sz w:val="20"/>
        </w:rPr>
      </w:pPr>
    </w:p>
    <w:sectPr w:rsidR="002A04DC" w:rsidRPr="00833636" w:rsidSect="002A04DC">
      <w:pgSz w:w="11900" w:h="16840"/>
      <w:pgMar w:top="142" w:right="561" w:bottom="142" w:left="993"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B63"/>
    <w:multiLevelType w:val="multilevel"/>
    <w:tmpl w:val="5B44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615F2"/>
    <w:multiLevelType w:val="multilevel"/>
    <w:tmpl w:val="4ED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20BEB"/>
    <w:multiLevelType w:val="hybridMultilevel"/>
    <w:tmpl w:val="B6209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7A493D"/>
    <w:multiLevelType w:val="multilevel"/>
    <w:tmpl w:val="9C3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0B59"/>
    <w:rsid w:val="0000575F"/>
    <w:rsid w:val="00053D3F"/>
    <w:rsid w:val="00071235"/>
    <w:rsid w:val="000C0874"/>
    <w:rsid w:val="001F72AC"/>
    <w:rsid w:val="00254C73"/>
    <w:rsid w:val="002A04DC"/>
    <w:rsid w:val="003F6B63"/>
    <w:rsid w:val="00496533"/>
    <w:rsid w:val="005E5D9A"/>
    <w:rsid w:val="00602E92"/>
    <w:rsid w:val="006C6A85"/>
    <w:rsid w:val="006F2C36"/>
    <w:rsid w:val="00723356"/>
    <w:rsid w:val="0075010C"/>
    <w:rsid w:val="007E0B59"/>
    <w:rsid w:val="00833636"/>
    <w:rsid w:val="00960526"/>
    <w:rsid w:val="009A2160"/>
    <w:rsid w:val="00B56A27"/>
    <w:rsid w:val="00CC04A7"/>
    <w:rsid w:val="00E17BB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59"/>
    <w:pPr>
      <w:jc w:val="both"/>
    </w:pPr>
    <w:rPr>
      <w:rFonts w:ascii="Times New Roman" w:eastAsia="Times New Roman" w:hAnsi="Times New Roman" w:cs="Times New Roman"/>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7E0B59"/>
    <w:pPr>
      <w:spacing w:before="100" w:beforeAutospacing="1" w:after="119"/>
      <w:jc w:val="left"/>
    </w:pPr>
    <w:rPr>
      <w:rFonts w:ascii="Times" w:eastAsiaTheme="minorHAnsi" w:hAnsi="Times"/>
      <w:sz w:val="20"/>
    </w:rPr>
  </w:style>
  <w:style w:type="character" w:styleId="Lienhypertexte">
    <w:name w:val="Hyperlink"/>
    <w:uiPriority w:val="99"/>
    <w:rsid w:val="007E0B59"/>
    <w:rPr>
      <w:color w:val="0000FF"/>
      <w:u w:val="single"/>
    </w:rPr>
  </w:style>
  <w:style w:type="character" w:styleId="lev">
    <w:name w:val="Strong"/>
    <w:basedOn w:val="Policepardfaut"/>
    <w:uiPriority w:val="22"/>
    <w:rsid w:val="00833636"/>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mailto:eap.nieppe@doyennelysetdeule.fr"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1135</Words>
  <Characters>6472</Characters>
  <Application>Microsoft Macintosh Word</Application>
  <DocSecurity>0</DocSecurity>
  <Lines>53</Lines>
  <Paragraphs>12</Paragraphs>
  <ScaleCrop>false</ScaleCrop>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Wilfrid WALLE</dc:creator>
  <cp:keywords/>
  <cp:lastModifiedBy>Wilfrid WALLE</cp:lastModifiedBy>
  <cp:revision>10</cp:revision>
  <cp:lastPrinted>2021-09-09T14:28:00Z</cp:lastPrinted>
  <dcterms:created xsi:type="dcterms:W3CDTF">2021-09-05T15:06:00Z</dcterms:created>
  <dcterms:modified xsi:type="dcterms:W3CDTF">2021-09-09T14:30:00Z</dcterms:modified>
</cp:coreProperties>
</file>